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FEDE" w14:textId="77777777" w:rsidR="005A6106" w:rsidRPr="00972DE7" w:rsidRDefault="005A6106" w:rsidP="005A6106">
      <w:pPr>
        <w:spacing w:line="260" w:lineRule="exact"/>
        <w:jc w:val="left"/>
        <w:rPr>
          <w:rFonts w:ascii="ＭＳ 明朝" w:hAnsi="ＭＳ 明朝" w:cs="ＭＳ 明朝"/>
          <w:color w:val="000000"/>
          <w:kern w:val="0"/>
          <w:szCs w:val="24"/>
        </w:rPr>
      </w:pPr>
      <w:r w:rsidRPr="00972DE7">
        <w:rPr>
          <w:rFonts w:ascii="ＭＳ 明朝" w:hAnsi="ＭＳ 明朝" w:cs="ＭＳ 明朝" w:hint="eastAsia"/>
          <w:color w:val="000000"/>
          <w:kern w:val="0"/>
          <w:szCs w:val="24"/>
        </w:rPr>
        <w:t>様式Ｄ（第７条関係）</w:t>
      </w:r>
    </w:p>
    <w:p w14:paraId="0E825CC6"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3A2DCE67"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A542149" w14:textId="77777777" w:rsidR="00456D7A" w:rsidRPr="00456D7A" w:rsidRDefault="00456D7A" w:rsidP="00456D7A">
      <w:pPr>
        <w:overflowPunct w:val="0"/>
        <w:adjustRightInd w:val="0"/>
        <w:jc w:val="center"/>
        <w:textAlignment w:val="baseline"/>
        <w:rPr>
          <w:rFonts w:ascii="ＭＳ 明朝" w:hAnsi="ＭＳ 明朝" w:cs="ＭＳ 明朝"/>
          <w:color w:val="000000"/>
          <w:kern w:val="0"/>
          <w:sz w:val="21"/>
          <w:szCs w:val="21"/>
        </w:rPr>
      </w:pPr>
      <w:bookmarkStart w:id="0" w:name="_Hlk35934047"/>
      <w:r w:rsidRPr="00456D7A">
        <w:rPr>
          <w:rFonts w:ascii="ＭＳ 明朝" w:hAnsi="ＭＳ 明朝" w:cs="ＭＳ 明朝" w:hint="eastAsia"/>
          <w:color w:val="000000"/>
          <w:kern w:val="0"/>
          <w:sz w:val="21"/>
          <w:szCs w:val="21"/>
        </w:rPr>
        <w:t>令和２年度 二酸化炭素排出抑制対策事業費等補助金</w:t>
      </w:r>
    </w:p>
    <w:p w14:paraId="588D9528" w14:textId="77777777" w:rsidR="00456D7A" w:rsidRPr="00456D7A" w:rsidRDefault="00456D7A" w:rsidP="00456D7A">
      <w:pPr>
        <w:overflowPunct w:val="0"/>
        <w:adjustRightInd w:val="0"/>
        <w:jc w:val="center"/>
        <w:textAlignment w:val="baseline"/>
        <w:rPr>
          <w:rFonts w:ascii="ＭＳ 明朝" w:hAnsi="ＭＳ 明朝"/>
          <w:sz w:val="21"/>
          <w:szCs w:val="21"/>
        </w:rPr>
      </w:pPr>
      <w:r w:rsidRPr="00456D7A">
        <w:rPr>
          <w:rFonts w:ascii="ＭＳ 明朝" w:hAnsi="ＭＳ 明朝" w:cs="ＭＳ 明朝" w:hint="eastAsia"/>
          <w:color w:val="000000"/>
          <w:kern w:val="0"/>
          <w:sz w:val="21"/>
          <w:szCs w:val="21"/>
        </w:rPr>
        <w:t>（廃棄物処理施設を核とした地域循環共生圏構築促進事業）</w:t>
      </w:r>
    </w:p>
    <w:p w14:paraId="4A9FFCBE" w14:textId="77777777" w:rsidR="00456D7A" w:rsidRPr="00456D7A" w:rsidRDefault="00456D7A" w:rsidP="00456D7A">
      <w:pPr>
        <w:overflowPunct w:val="0"/>
        <w:adjustRightInd w:val="0"/>
        <w:ind w:right="-2"/>
        <w:jc w:val="center"/>
        <w:textAlignment w:val="baseline"/>
        <w:rPr>
          <w:rFonts w:ascii="ＭＳ 明朝" w:hAnsi="ＭＳ 明朝"/>
          <w:color w:val="000000"/>
          <w:kern w:val="0"/>
          <w:sz w:val="21"/>
          <w:szCs w:val="21"/>
        </w:rPr>
      </w:pPr>
      <w:bookmarkStart w:id="1" w:name="_Hlk35933540"/>
      <w:r w:rsidRPr="00456D7A">
        <w:rPr>
          <w:rFonts w:hint="eastAsia"/>
          <w:sz w:val="21"/>
          <w:szCs w:val="21"/>
        </w:rPr>
        <w:t>当欄をクリックして</w:t>
      </w:r>
      <w:r w:rsidRPr="00456D7A">
        <w:rPr>
          <w:sz w:val="21"/>
          <w:szCs w:val="21"/>
        </w:rPr>
        <w:t>▼</w:t>
      </w:r>
      <w:r w:rsidRPr="00456D7A">
        <w:rPr>
          <w:rFonts w:hint="eastAsia"/>
          <w:sz w:val="21"/>
          <w:szCs w:val="21"/>
        </w:rPr>
        <w:t>より事業の別を選択してください</w:t>
      </w:r>
      <w:r w:rsidRPr="00456D7A">
        <w:rPr>
          <w:rFonts w:ascii="ＭＳ 明朝" w:hAnsi="ＭＳ 明朝" w:hint="eastAsia"/>
          <w:color w:val="000000"/>
          <w:kern w:val="0"/>
          <w:sz w:val="21"/>
          <w:szCs w:val="21"/>
        </w:rPr>
        <w:t xml:space="preserve">　</w:t>
      </w:r>
      <w:bookmarkEnd w:id="0"/>
      <w:bookmarkEnd w:id="1"/>
    </w:p>
    <w:p w14:paraId="76AFDD5C" w14:textId="77777777" w:rsidR="005A6106" w:rsidRPr="00B4763C" w:rsidRDefault="005A6106" w:rsidP="005A6106">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14:paraId="53CC188B" w14:textId="77777777" w:rsidR="005A6106" w:rsidRDefault="005A6106" w:rsidP="005A6106">
      <w:pPr>
        <w:overflowPunct w:val="0"/>
        <w:adjustRightInd w:val="0"/>
        <w:spacing w:line="316" w:lineRule="exact"/>
        <w:textAlignment w:val="baseline"/>
        <w:rPr>
          <w:rFonts w:ascii="ＭＳ 明朝" w:hAnsi="ＭＳ 明朝"/>
          <w:color w:val="000000"/>
          <w:kern w:val="0"/>
          <w:sz w:val="21"/>
          <w:szCs w:val="21"/>
        </w:rPr>
      </w:pPr>
    </w:p>
    <w:p w14:paraId="57D66BBB"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57EFB99A"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22B02C87" w14:textId="3839E283" w:rsidR="005A6106" w:rsidRPr="00C859D8" w:rsidRDefault="005A6106" w:rsidP="00456D7A">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 xml:space="preserve">　年　　月　　日付け　　第　　号で変更交付申請のあった</w:t>
      </w:r>
      <w:r w:rsidR="00456D7A" w:rsidRPr="00456D7A">
        <w:rPr>
          <w:rFonts w:ascii="ＭＳ 明朝" w:hAnsi="ＭＳ 明朝" w:cs="ＭＳ 明朝" w:hint="eastAsia"/>
          <w:color w:val="000000"/>
          <w:kern w:val="0"/>
          <w:sz w:val="21"/>
          <w:szCs w:val="21"/>
        </w:rPr>
        <w:t>令和２年度 二酸化炭素排出抑制対策事業費等補助金（廃棄物処理施設を核とした地域循環共生圏構築促進事業）</w:t>
      </w:r>
      <w:r w:rsidRPr="00C859D8">
        <w:rPr>
          <w:rFonts w:ascii="ＭＳ 明朝" w:hAnsi="ＭＳ 明朝" w:cs="ＭＳ 明朝" w:hint="eastAsia"/>
          <w:color w:val="000000"/>
          <w:kern w:val="0"/>
          <w:sz w:val="21"/>
          <w:szCs w:val="21"/>
        </w:rPr>
        <w:t>については、</w:t>
      </w:r>
      <w:r w:rsidR="00456D7A" w:rsidRPr="00456D7A">
        <w:rPr>
          <w:rFonts w:ascii="ＭＳ 明朝" w:hAnsi="ＭＳ 明朝" w:cs="ＭＳ 明朝" w:hint="eastAsia"/>
          <w:color w:val="000000"/>
          <w:kern w:val="0"/>
          <w:sz w:val="21"/>
          <w:szCs w:val="21"/>
        </w:rPr>
        <w:t>令和２年度 二酸化炭素排出抑制対策事業費等補助金（廃棄物処理施設を核とした地域循環共生圏構築促進事業）</w:t>
      </w:r>
      <w:r w:rsidR="00A425E9">
        <w:rPr>
          <w:rFonts w:ascii="ＭＳ 明朝" w:hAnsi="ＭＳ 明朝" w:cs="ＭＳ 明朝" w:hint="eastAsia"/>
          <w:color w:val="000000"/>
          <w:kern w:val="0"/>
          <w:sz w:val="21"/>
          <w:szCs w:val="21"/>
        </w:rPr>
        <w:t>交付規程（</w:t>
      </w:r>
      <w:r w:rsidR="007323A2">
        <w:rPr>
          <w:rFonts w:ascii="ＭＳ 明朝" w:hAnsi="ＭＳ 明朝" w:cs="ＭＳ 明朝" w:hint="eastAsia"/>
          <w:color w:val="000000"/>
          <w:kern w:val="0"/>
          <w:sz w:val="21"/>
          <w:szCs w:val="21"/>
        </w:rPr>
        <w:t>改正</w:t>
      </w:r>
      <w:r w:rsidR="00A425E9">
        <w:rPr>
          <w:rFonts w:ascii="ＭＳ 明朝" w:hAnsi="ＭＳ 明朝" w:cs="ＭＳ 明朝" w:hint="eastAsia"/>
          <w:color w:val="000000"/>
          <w:kern w:val="0"/>
          <w:sz w:val="21"/>
          <w:szCs w:val="21"/>
        </w:rPr>
        <w:t>令和</w:t>
      </w:r>
      <w:r w:rsidR="007323A2">
        <w:rPr>
          <w:rFonts w:ascii="ＭＳ 明朝" w:hAnsi="ＭＳ 明朝" w:cs="ＭＳ 明朝" w:hint="eastAsia"/>
          <w:color w:val="000000"/>
          <w:kern w:val="0"/>
          <w:sz w:val="21"/>
          <w:szCs w:val="21"/>
        </w:rPr>
        <w:t>５</w:t>
      </w:r>
      <w:r w:rsidR="00A425E9">
        <w:rPr>
          <w:rFonts w:ascii="ＭＳ 明朝" w:hAnsi="ＭＳ 明朝" w:cs="ＭＳ 明朝" w:hint="eastAsia"/>
          <w:color w:val="000000"/>
          <w:kern w:val="0"/>
          <w:sz w:val="21"/>
          <w:szCs w:val="21"/>
        </w:rPr>
        <w:t>年</w:t>
      </w:r>
      <w:r w:rsidR="007323A2">
        <w:rPr>
          <w:rFonts w:ascii="ＭＳ 明朝" w:hAnsi="ＭＳ 明朝" w:cs="ＭＳ 明朝" w:hint="eastAsia"/>
          <w:color w:val="000000"/>
          <w:kern w:val="0"/>
          <w:sz w:val="21"/>
          <w:szCs w:val="21"/>
        </w:rPr>
        <w:t>１</w:t>
      </w:r>
      <w:r w:rsidRPr="00C859D8">
        <w:rPr>
          <w:rFonts w:ascii="ＭＳ 明朝" w:hAnsi="ＭＳ 明朝" w:cs="ＭＳ 明朝" w:hint="eastAsia"/>
          <w:color w:val="000000"/>
          <w:kern w:val="0"/>
          <w:sz w:val="21"/>
          <w:szCs w:val="21"/>
        </w:rPr>
        <w:t>月</w:t>
      </w:r>
      <w:r w:rsidR="007323A2">
        <w:rPr>
          <w:rFonts w:ascii="ＭＳ 明朝" w:hAnsi="ＭＳ 明朝" w:cs="ＭＳ 明朝" w:hint="eastAsia"/>
          <w:color w:val="000000"/>
          <w:kern w:val="0"/>
          <w:sz w:val="21"/>
          <w:szCs w:val="21"/>
        </w:rPr>
        <w:t>１</w:t>
      </w:r>
      <w:r w:rsidRPr="00C859D8">
        <w:rPr>
          <w:rFonts w:ascii="ＭＳ 明朝" w:hAnsi="ＭＳ 明朝" w:cs="ＭＳ 明朝" w:hint="eastAsia"/>
          <w:color w:val="000000"/>
          <w:kern w:val="0"/>
          <w:sz w:val="21"/>
          <w:szCs w:val="21"/>
        </w:rPr>
        <w:t>日技管協補発第</w:t>
      </w:r>
      <w:r w:rsidR="007323A2">
        <w:rPr>
          <w:rFonts w:ascii="ＭＳ 明朝" w:hAnsi="ＭＳ 明朝" w:cs="ＭＳ 明朝" w:hint="eastAsia"/>
          <w:color w:val="000000"/>
          <w:kern w:val="0"/>
          <w:sz w:val="21"/>
          <w:szCs w:val="21"/>
        </w:rPr>
        <w:t>２３０１０１０１</w:t>
      </w:r>
      <w:r w:rsidRPr="00C859D8">
        <w:rPr>
          <w:rFonts w:ascii="ＭＳ 明朝" w:hAnsi="ＭＳ 明朝" w:cs="ＭＳ 明朝" w:hint="eastAsia"/>
          <w:color w:val="000000"/>
          <w:kern w:val="0"/>
          <w:sz w:val="21"/>
          <w:szCs w:val="21"/>
        </w:rPr>
        <w:t>号。以下「交付規程」という。）第７条第１項の規定により、　　年　　月　　日付け　　第　　号で交付決定した内容を下記のとおり変更することを決定したので通知する。</w:t>
      </w:r>
    </w:p>
    <w:p w14:paraId="5BA8F9E1" w14:textId="77777777" w:rsidR="005A6106" w:rsidRPr="00C859D8" w:rsidRDefault="005A6106" w:rsidP="005A6106">
      <w:pPr>
        <w:overflowPunct w:val="0"/>
        <w:adjustRightInd w:val="0"/>
        <w:spacing w:line="316" w:lineRule="exact"/>
        <w:textAlignment w:val="baseline"/>
        <w:rPr>
          <w:rFonts w:ascii="ＭＳ 明朝" w:hAnsi="ＭＳ 明朝"/>
          <w:color w:val="000000"/>
          <w:kern w:val="0"/>
          <w:sz w:val="21"/>
          <w:szCs w:val="21"/>
        </w:rPr>
      </w:pPr>
    </w:p>
    <w:p w14:paraId="7C870779" w14:textId="77777777" w:rsidR="005A6106" w:rsidRPr="00B4763C" w:rsidRDefault="00A425E9" w:rsidP="00A425E9">
      <w:pPr>
        <w:tabs>
          <w:tab w:val="left" w:pos="4086"/>
        </w:tabs>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5A6106" w:rsidRPr="00B4763C">
        <w:rPr>
          <w:rFonts w:ascii="ＭＳ 明朝" w:hAnsi="ＭＳ 明朝" w:cs="ＭＳ 明朝" w:hint="eastAsia"/>
          <w:color w:val="000000"/>
          <w:kern w:val="0"/>
          <w:sz w:val="21"/>
          <w:szCs w:val="21"/>
        </w:rPr>
        <w:t xml:space="preserve">　　年　　月　　日</w:t>
      </w:r>
      <w:r>
        <w:rPr>
          <w:rFonts w:ascii="ＭＳ 明朝" w:hAnsi="ＭＳ 明朝" w:cs="ＭＳ 明朝"/>
          <w:color w:val="000000"/>
          <w:kern w:val="0"/>
          <w:sz w:val="21"/>
          <w:szCs w:val="21"/>
        </w:rPr>
        <w:tab/>
      </w:r>
    </w:p>
    <w:p w14:paraId="6336ABE2" w14:textId="77777777" w:rsidR="005A6106" w:rsidRPr="00A425E9" w:rsidRDefault="005A6106" w:rsidP="005A6106">
      <w:pPr>
        <w:overflowPunct w:val="0"/>
        <w:adjustRightInd w:val="0"/>
        <w:spacing w:line="316" w:lineRule="exact"/>
        <w:textAlignment w:val="baseline"/>
        <w:rPr>
          <w:rFonts w:ascii="ＭＳ 明朝" w:hAnsi="ＭＳ 明朝"/>
          <w:color w:val="000000"/>
          <w:kern w:val="0"/>
          <w:sz w:val="21"/>
          <w:szCs w:val="21"/>
        </w:rPr>
      </w:pPr>
    </w:p>
    <w:p w14:paraId="436CF1EA" w14:textId="77777777" w:rsidR="005A6106" w:rsidRPr="007640F0" w:rsidRDefault="005A6106" w:rsidP="005A6106">
      <w:pPr>
        <w:overflowPunct w:val="0"/>
        <w:adjustRightInd w:val="0"/>
        <w:jc w:val="right"/>
        <w:textAlignment w:val="baseline"/>
        <w:rPr>
          <w:rFonts w:ascii="ＭＳ 明朝" w:hAnsi="ＭＳ 明朝" w:cs="ＭＳ 明朝"/>
          <w:color w:val="000000"/>
          <w:kern w:val="0"/>
          <w:sz w:val="21"/>
          <w:szCs w:val="24"/>
        </w:rPr>
      </w:pPr>
      <w:r w:rsidRPr="007640F0">
        <w:rPr>
          <w:rFonts w:ascii="ＭＳ 明朝" w:hAnsi="ＭＳ 明朝" w:cs="ＭＳ 明朝" w:hint="eastAsia"/>
          <w:color w:val="000000"/>
          <w:kern w:val="0"/>
          <w:sz w:val="21"/>
          <w:szCs w:val="24"/>
        </w:rPr>
        <w:t>一般社団法人 廃棄物処理施設技術管理協会</w:t>
      </w:r>
    </w:p>
    <w:p w14:paraId="45897EAA" w14:textId="77777777" w:rsidR="005A6106" w:rsidRPr="007640F0" w:rsidRDefault="005A6106" w:rsidP="005A6106">
      <w:pPr>
        <w:wordWrap w:val="0"/>
        <w:overflowPunct w:val="0"/>
        <w:adjustRightInd w:val="0"/>
        <w:ind w:firstLineChars="400" w:firstLine="787"/>
        <w:jc w:val="right"/>
        <w:textAlignment w:val="baseline"/>
        <w:rPr>
          <w:rFonts w:ascii="ＭＳ 明朝" w:hAnsi="ＭＳ 明朝"/>
          <w:color w:val="000000"/>
          <w:kern w:val="0"/>
          <w:sz w:val="21"/>
          <w:szCs w:val="24"/>
        </w:rPr>
      </w:pPr>
      <w:r w:rsidRPr="007640F0">
        <w:rPr>
          <w:rFonts w:ascii="ＭＳ 明朝" w:hAnsi="ＭＳ 明朝" w:cs="ＭＳ 明朝" w:hint="eastAsia"/>
          <w:color w:val="000000"/>
          <w:kern w:val="0"/>
          <w:sz w:val="21"/>
          <w:szCs w:val="24"/>
        </w:rPr>
        <w:t xml:space="preserve">会　長　　柳　井　　薫　 　</w:t>
      </w:r>
      <w:r>
        <w:rPr>
          <w:rFonts w:ascii="ＭＳ 明朝" w:hAnsi="ＭＳ 明朝" w:cs="ＭＳ 明朝" w:hint="eastAsia"/>
          <w:color w:val="000000"/>
          <w:kern w:val="0"/>
          <w:sz w:val="21"/>
          <w:szCs w:val="24"/>
        </w:rPr>
        <w:t xml:space="preserve">　　印</w:t>
      </w:r>
    </w:p>
    <w:p w14:paraId="46CD25BC"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p>
    <w:p w14:paraId="472D7F4E" w14:textId="77777777" w:rsidR="005A6106" w:rsidRPr="00B4763C" w:rsidRDefault="005A6106" w:rsidP="005A6106">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37799D4A"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4F940470"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7C7B0D62"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17BD5A7F"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変更後の補助金の額は、次のとおりである。</w:t>
      </w:r>
    </w:p>
    <w:p w14:paraId="56457135"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変更前補助基本額　金　　　　　　　　　円　変更前補助金の額　金　　　　　　　　円</w:t>
      </w:r>
    </w:p>
    <w:p w14:paraId="4114EB80" w14:textId="77777777" w:rsidR="005A6106" w:rsidRPr="00B4763C" w:rsidRDefault="005A6106" w:rsidP="005A6106">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変更後補助基本額　金　　　　　　　　　円　変更後補助金の額　金　　　　　　　　円</w:t>
      </w:r>
    </w:p>
    <w:p w14:paraId="5A9B60E5" w14:textId="77777777" w:rsidR="005A6106" w:rsidRPr="00B4763C" w:rsidRDefault="005A6106" w:rsidP="005A6106">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増　　 減　　 額　金　　　　　　　　　円　増　　 減　　 額　金　　　　　　　　円</w:t>
      </w:r>
    </w:p>
    <w:p w14:paraId="15E11167" w14:textId="77777777" w:rsidR="005A6106" w:rsidRPr="00B4763C"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76655895"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配分及びこれに対応する変更後の補助金の額は、　　年　　月　　日付け　　　　第         号変更交付申請書記載のとおりである。</w:t>
      </w:r>
    </w:p>
    <w:p w14:paraId="290446DD" w14:textId="77777777" w:rsidR="005A6106" w:rsidRPr="00C859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241F5425" w14:textId="5EC4B7F8" w:rsidR="005A6106" w:rsidRPr="00C859D8" w:rsidRDefault="005A6106" w:rsidP="00456D7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C859D8">
        <w:rPr>
          <w:rFonts w:ascii="ＭＳ 明朝" w:hAnsi="ＭＳ 明朝" w:cs="ＭＳ 明朝" w:hint="eastAsia"/>
          <w:color w:val="000000"/>
          <w:kern w:val="0"/>
          <w:sz w:val="21"/>
          <w:szCs w:val="21"/>
        </w:rPr>
        <w:t>４　補助事業者は、</w:t>
      </w:r>
      <w:r w:rsidRPr="00C859D8">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C859D8">
        <w:rPr>
          <w:rFonts w:ascii="ＭＳ 明朝" w:hAnsi="ＭＳ 明朝" w:hint="eastAsia"/>
          <w:sz w:val="21"/>
          <w:szCs w:val="21"/>
        </w:rPr>
        <w:t>、</w:t>
      </w:r>
      <w:r w:rsidR="00456D7A" w:rsidRPr="00456D7A">
        <w:rPr>
          <w:rFonts w:ascii="ＭＳ 明朝" w:hAnsi="ＭＳ 明朝" w:hint="eastAsia"/>
          <w:sz w:val="21"/>
          <w:szCs w:val="21"/>
        </w:rPr>
        <w:t>二酸化炭素排出抑制対策事業費等補助金（廃棄物処理施設を核とした地域循環共生圏構築促進事業）</w:t>
      </w:r>
      <w:r w:rsidR="00C859D8" w:rsidRPr="00C859D8">
        <w:rPr>
          <w:rFonts w:ascii="ＭＳ 明朝" w:hAnsi="ＭＳ 明朝" w:hint="eastAsia"/>
          <w:sz w:val="21"/>
          <w:szCs w:val="21"/>
        </w:rPr>
        <w:t>交付要綱（</w:t>
      </w:r>
      <w:r w:rsidR="006961C6">
        <w:rPr>
          <w:rFonts w:ascii="ＭＳ 明朝" w:hAnsi="ＭＳ 明朝" w:hint="eastAsia"/>
          <w:sz w:val="21"/>
          <w:szCs w:val="21"/>
        </w:rPr>
        <w:t>改正</w:t>
      </w:r>
      <w:r w:rsidR="00C859D8" w:rsidRPr="00C859D8">
        <w:rPr>
          <w:rFonts w:ascii="ＭＳ 明朝" w:hAnsi="ＭＳ 明朝" w:hint="eastAsia"/>
          <w:sz w:val="21"/>
          <w:szCs w:val="21"/>
        </w:rPr>
        <w:t>令和</w:t>
      </w:r>
      <w:r w:rsidR="000F7FF8">
        <w:rPr>
          <w:rFonts w:ascii="ＭＳ 明朝" w:hAnsi="ＭＳ 明朝" w:hint="eastAsia"/>
          <w:sz w:val="21"/>
          <w:szCs w:val="21"/>
        </w:rPr>
        <w:t>４</w:t>
      </w:r>
      <w:r w:rsidRPr="00C859D8">
        <w:rPr>
          <w:rFonts w:ascii="ＭＳ 明朝" w:hAnsi="ＭＳ 明朝" w:hint="eastAsia"/>
          <w:sz w:val="21"/>
          <w:szCs w:val="21"/>
        </w:rPr>
        <w:t>年</w:t>
      </w:r>
      <w:r w:rsidR="000F7FF8">
        <w:rPr>
          <w:rFonts w:ascii="ＭＳ 明朝" w:hAnsi="ＭＳ 明朝" w:hint="eastAsia"/>
          <w:sz w:val="21"/>
          <w:szCs w:val="21"/>
        </w:rPr>
        <w:t>３</w:t>
      </w:r>
      <w:r w:rsidRPr="00C859D8">
        <w:rPr>
          <w:rFonts w:ascii="ＭＳ 明朝" w:hAnsi="ＭＳ 明朝" w:hint="eastAsia"/>
          <w:sz w:val="21"/>
          <w:szCs w:val="21"/>
        </w:rPr>
        <w:t>月</w:t>
      </w:r>
      <w:r w:rsidR="000F7FF8">
        <w:rPr>
          <w:rFonts w:ascii="ＭＳ 明朝" w:hAnsi="ＭＳ 明朝" w:hint="eastAsia"/>
          <w:sz w:val="21"/>
          <w:szCs w:val="21"/>
        </w:rPr>
        <w:t>28</w:t>
      </w:r>
      <w:r w:rsidRPr="00C859D8">
        <w:rPr>
          <w:rFonts w:ascii="ＭＳ 明朝" w:hAnsi="ＭＳ 明朝" w:hint="eastAsia"/>
          <w:sz w:val="21"/>
          <w:szCs w:val="21"/>
        </w:rPr>
        <w:t>日環循適発第</w:t>
      </w:r>
      <w:r w:rsidR="000F7FF8">
        <w:rPr>
          <w:rFonts w:ascii="ＭＳ 明朝" w:hAnsi="ＭＳ 明朝" w:hint="eastAsia"/>
          <w:sz w:val="21"/>
          <w:szCs w:val="21"/>
        </w:rPr>
        <w:t>２２０３２８１</w:t>
      </w:r>
      <w:r w:rsidRPr="00C859D8">
        <w:rPr>
          <w:rFonts w:ascii="ＭＳ 明朝" w:hAnsi="ＭＳ 明朝" w:hint="eastAsia"/>
          <w:sz w:val="21"/>
          <w:szCs w:val="21"/>
        </w:rPr>
        <w:t>号）、</w:t>
      </w:r>
      <w:r w:rsidR="00456D7A" w:rsidRPr="00456D7A">
        <w:rPr>
          <w:rFonts w:ascii="ＭＳ 明朝" w:hAnsi="ＭＳ 明朝" w:hint="eastAsia"/>
          <w:sz w:val="21"/>
          <w:szCs w:val="21"/>
        </w:rPr>
        <w:t>廃棄物処理施設を核とした地域循環共生圏構築促進事業</w:t>
      </w:r>
      <w:r w:rsidR="00C859D8" w:rsidRPr="00C859D8">
        <w:rPr>
          <w:rFonts w:ascii="ＭＳ 明朝" w:hAnsi="ＭＳ 明朝" w:hint="eastAsia"/>
          <w:sz w:val="21"/>
          <w:szCs w:val="21"/>
        </w:rPr>
        <w:t>実施要領（</w:t>
      </w:r>
      <w:r w:rsidR="007A2114">
        <w:rPr>
          <w:rFonts w:ascii="ＭＳ 明朝" w:hAnsi="ＭＳ 明朝" w:hint="eastAsia"/>
          <w:sz w:val="21"/>
          <w:szCs w:val="21"/>
        </w:rPr>
        <w:t>改正</w:t>
      </w:r>
      <w:r w:rsidR="00C859D8" w:rsidRPr="00C859D8">
        <w:rPr>
          <w:rFonts w:ascii="ＭＳ 明朝" w:hAnsi="ＭＳ 明朝" w:hint="eastAsia"/>
          <w:sz w:val="21"/>
          <w:szCs w:val="21"/>
        </w:rPr>
        <w:t>令和</w:t>
      </w:r>
      <w:r w:rsidR="005B3E84">
        <w:rPr>
          <w:rFonts w:ascii="ＭＳ 明朝" w:hAnsi="ＭＳ 明朝" w:hint="eastAsia"/>
          <w:sz w:val="21"/>
          <w:szCs w:val="21"/>
        </w:rPr>
        <w:t>４</w:t>
      </w:r>
      <w:r w:rsidRPr="00C859D8">
        <w:rPr>
          <w:rFonts w:ascii="ＭＳ 明朝" w:hAnsi="ＭＳ 明朝" w:hint="eastAsia"/>
          <w:sz w:val="21"/>
          <w:szCs w:val="21"/>
        </w:rPr>
        <w:t>年</w:t>
      </w:r>
      <w:r w:rsidR="005B3E84">
        <w:rPr>
          <w:rFonts w:ascii="ＭＳ 明朝" w:hAnsi="ＭＳ 明朝" w:hint="eastAsia"/>
          <w:sz w:val="21"/>
          <w:szCs w:val="21"/>
        </w:rPr>
        <w:t>12</w:t>
      </w:r>
      <w:r w:rsidRPr="00C859D8">
        <w:rPr>
          <w:rFonts w:ascii="ＭＳ 明朝" w:hAnsi="ＭＳ 明朝" w:hint="eastAsia"/>
          <w:sz w:val="21"/>
          <w:szCs w:val="21"/>
        </w:rPr>
        <w:t>月</w:t>
      </w:r>
      <w:r w:rsidR="005B3E84">
        <w:rPr>
          <w:rFonts w:ascii="ＭＳ 明朝" w:hAnsi="ＭＳ 明朝" w:hint="eastAsia"/>
          <w:sz w:val="21"/>
          <w:szCs w:val="21"/>
        </w:rPr>
        <w:t>23</w:t>
      </w:r>
      <w:r w:rsidRPr="00C859D8">
        <w:rPr>
          <w:rFonts w:ascii="ＭＳ 明朝" w:hAnsi="ＭＳ 明朝" w:hint="eastAsia"/>
          <w:sz w:val="21"/>
          <w:szCs w:val="21"/>
        </w:rPr>
        <w:t>日環循適発第</w:t>
      </w:r>
      <w:r w:rsidR="005B3E84">
        <w:rPr>
          <w:rFonts w:ascii="ＭＳ 明朝" w:hAnsi="ＭＳ 明朝" w:hint="eastAsia"/>
          <w:sz w:val="21"/>
          <w:szCs w:val="21"/>
        </w:rPr>
        <w:t>２２１２２３３</w:t>
      </w:r>
      <w:r w:rsidRPr="00C859D8">
        <w:rPr>
          <w:rFonts w:ascii="ＭＳ 明朝" w:hAnsi="ＭＳ 明朝" w:hint="eastAsia"/>
          <w:sz w:val="21"/>
          <w:szCs w:val="21"/>
        </w:rPr>
        <w:t>号）及び交付規程</w:t>
      </w:r>
      <w:r w:rsidRPr="00C859D8">
        <w:rPr>
          <w:rFonts w:ascii="ＭＳ 明朝" w:hAnsi="ＭＳ 明朝" w:cs="ＭＳ 明朝" w:hint="eastAsia"/>
          <w:color w:val="000000"/>
          <w:kern w:val="0"/>
          <w:sz w:val="21"/>
          <w:szCs w:val="21"/>
        </w:rPr>
        <w:t>に従わなければならない。</w:t>
      </w:r>
    </w:p>
    <w:p w14:paraId="60EBCA55" w14:textId="77777777" w:rsidR="005A6106" w:rsidRPr="00C218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50BE163D" w14:textId="77777777" w:rsidR="005A6106" w:rsidRPr="00B4763C" w:rsidRDefault="005A6106" w:rsidP="005A6106">
      <w:pPr>
        <w:overflowPunct w:val="0"/>
        <w:adjustRightInd w:val="0"/>
        <w:spacing w:line="316" w:lineRule="exact"/>
        <w:ind w:left="142" w:hangingChars="72" w:hanging="142"/>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５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14:paraId="27680990" w14:textId="77777777" w:rsidR="005A6106" w:rsidRPr="00C218D8" w:rsidRDefault="005A6106" w:rsidP="005A610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5D43A643" w14:textId="77777777" w:rsidR="005A6106" w:rsidRPr="005A6106" w:rsidRDefault="005A6106" w:rsidP="005A6106">
      <w:pPr>
        <w:overflowPunct w:val="0"/>
        <w:adjustRightInd w:val="0"/>
        <w:spacing w:line="316" w:lineRule="exact"/>
        <w:ind w:left="197" w:hangingChars="100" w:hanging="197"/>
        <w:textAlignment w:val="baseline"/>
      </w:pPr>
      <w:r w:rsidRPr="00B4763C">
        <w:rPr>
          <w:rFonts w:ascii="ＭＳ 明朝" w:hAnsi="ＭＳ 明朝" w:cs="ＭＳ 明朝" w:hint="eastAsia"/>
          <w:color w:val="000000"/>
          <w:kern w:val="0"/>
          <w:position w:val="6"/>
          <w:sz w:val="21"/>
          <w:szCs w:val="21"/>
        </w:rPr>
        <w:t>６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w:t>
      </w:r>
      <w:r w:rsidRPr="00B4763C">
        <w:rPr>
          <w:rFonts w:ascii="ＭＳ 明朝" w:hAnsi="ＭＳ 明朝" w:cs="ＭＳ 明朝" w:hint="eastAsia"/>
          <w:color w:val="000000"/>
          <w:kern w:val="0"/>
          <w:position w:val="6"/>
          <w:sz w:val="21"/>
          <w:szCs w:val="21"/>
        </w:rPr>
        <w:lastRenderedPageBreak/>
        <w:t>行うこととする。</w:t>
      </w:r>
    </w:p>
    <w:sectPr w:rsidR="005A6106" w:rsidRPr="005A6106" w:rsidSect="005A6106">
      <w:pgSz w:w="11906" w:h="16838" w:code="9"/>
      <w:pgMar w:top="993" w:right="1418" w:bottom="709" w:left="1418" w:header="851" w:footer="51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A3E6" w14:textId="77777777" w:rsidR="005A6106" w:rsidRDefault="005A6106" w:rsidP="005A6106">
      <w:r>
        <w:separator/>
      </w:r>
    </w:p>
  </w:endnote>
  <w:endnote w:type="continuationSeparator" w:id="0">
    <w:p w14:paraId="44189E0C" w14:textId="77777777" w:rsidR="005A6106" w:rsidRDefault="005A6106" w:rsidP="005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C2E8" w14:textId="77777777" w:rsidR="005A6106" w:rsidRDefault="005A6106" w:rsidP="005A6106">
      <w:r>
        <w:separator/>
      </w:r>
    </w:p>
  </w:footnote>
  <w:footnote w:type="continuationSeparator" w:id="0">
    <w:p w14:paraId="4CBEE6E4" w14:textId="77777777" w:rsidR="005A6106" w:rsidRDefault="005A6106" w:rsidP="005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6"/>
    <w:rsid w:val="000F7FF8"/>
    <w:rsid w:val="00456D7A"/>
    <w:rsid w:val="005A6106"/>
    <w:rsid w:val="005B3E84"/>
    <w:rsid w:val="006961C6"/>
    <w:rsid w:val="007323A2"/>
    <w:rsid w:val="007A2114"/>
    <w:rsid w:val="00A425E9"/>
    <w:rsid w:val="00C859D8"/>
    <w:rsid w:val="00D7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99AEF"/>
  <w15:chartTrackingRefBased/>
  <w15:docId w15:val="{8490D120-2720-4E9D-9956-31AC23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106"/>
    <w:pPr>
      <w:tabs>
        <w:tab w:val="center" w:pos="4252"/>
        <w:tab w:val="right" w:pos="8504"/>
      </w:tabs>
      <w:snapToGrid w:val="0"/>
    </w:pPr>
  </w:style>
  <w:style w:type="character" w:customStyle="1" w:styleId="a4">
    <w:name w:val="フッター (文字)"/>
    <w:basedOn w:val="a0"/>
    <w:link w:val="a3"/>
    <w:uiPriority w:val="99"/>
    <w:rsid w:val="005A6106"/>
    <w:rPr>
      <w:rFonts w:ascii="Century" w:eastAsia="ＭＳ 明朝" w:hAnsi="Century" w:cs="Times New Roman"/>
      <w:sz w:val="24"/>
    </w:rPr>
  </w:style>
  <w:style w:type="paragraph" w:styleId="a5">
    <w:name w:val="header"/>
    <w:basedOn w:val="a"/>
    <w:link w:val="a6"/>
    <w:uiPriority w:val="99"/>
    <w:unhideWhenUsed/>
    <w:rsid w:val="005A6106"/>
    <w:pPr>
      <w:tabs>
        <w:tab w:val="center" w:pos="4252"/>
        <w:tab w:val="right" w:pos="8504"/>
      </w:tabs>
      <w:snapToGrid w:val="0"/>
    </w:pPr>
  </w:style>
  <w:style w:type="character" w:customStyle="1" w:styleId="a6">
    <w:name w:val="ヘッダー (文字)"/>
    <w:basedOn w:val="a0"/>
    <w:link w:val="a5"/>
    <w:uiPriority w:val="99"/>
    <w:rsid w:val="005A610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清治 田中</cp:lastModifiedBy>
  <cp:revision>2</cp:revision>
  <dcterms:created xsi:type="dcterms:W3CDTF">2022-12-26T03:45:00Z</dcterms:created>
  <dcterms:modified xsi:type="dcterms:W3CDTF">2022-12-26T03:45:00Z</dcterms:modified>
</cp:coreProperties>
</file>