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rsidR="005B0DEF" w:rsidRDefault="005B0DEF" w:rsidP="005B0DEF">
      <w:pPr>
        <w:overflowPunct w:val="0"/>
        <w:adjustRightInd w:val="0"/>
        <w:spacing w:line="316" w:lineRule="exact"/>
        <w:jc w:val="right"/>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jc w:val="center"/>
        <w:textAlignment w:val="baseline"/>
        <w:rPr>
          <w:rFonts w:ascii="ＭＳ 明朝" w:hAnsi="ＭＳ 明朝" w:hint="eastAsia"/>
          <w:sz w:val="21"/>
          <w:szCs w:val="21"/>
        </w:rPr>
      </w:pPr>
      <w:r>
        <w:rPr>
          <w:rFonts w:ascii="ＭＳ 明朝" w:hAnsi="ＭＳ 明朝" w:cs="ＭＳ 明朝" w:hint="eastAsia"/>
          <w:color w:val="000000"/>
          <w:kern w:val="0"/>
          <w:sz w:val="21"/>
          <w:szCs w:val="21"/>
        </w:rPr>
        <w:t>令和元年度</w:t>
      </w:r>
      <w:r>
        <w:rPr>
          <w:rFonts w:ascii="ＭＳ 明朝" w:hAnsi="ＭＳ 明朝" w:hint="eastAsia"/>
          <w:sz w:val="21"/>
          <w:szCs w:val="21"/>
        </w:rPr>
        <w:t>二酸化炭素排出抑制対策事業費等補助金</w:t>
      </w:r>
    </w:p>
    <w:p w:rsidR="00333A1C" w:rsidRDefault="005B0DEF" w:rsidP="005B0DEF">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（廃棄物処理施設を地域の防災・エネルギー拠点とするための施設整備事業）</w:t>
      </w:r>
    </w:p>
    <w:p w:rsidR="00333A1C" w:rsidRPr="00333A1C" w:rsidRDefault="00333A1C" w:rsidP="00333A1C">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A5573B590A3A4363BA3571F258CF2E2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sidRPr="00333A1C">
            <w:rPr>
              <w:rFonts w:hint="eastAsia"/>
              <w:sz w:val="21"/>
              <w:szCs w:val="21"/>
            </w:rPr>
            <w:t>当欄をクリックして</w:t>
          </w:r>
          <w:r w:rsidRPr="00333A1C">
            <w:rPr>
              <w:sz w:val="21"/>
              <w:szCs w:val="21"/>
            </w:rPr>
            <w:t>▼</w:t>
          </w:r>
          <w:r w:rsidRPr="00333A1C">
            <w:rPr>
              <w:rFonts w:hint="eastAsia"/>
              <w:sz w:val="21"/>
              <w:szCs w:val="21"/>
            </w:rPr>
            <w:t>より事業の別を選択してください</w:t>
          </w:r>
        </w:sdtContent>
      </w:sdt>
      <w:r w:rsidRPr="00333A1C">
        <w:rPr>
          <w:rFonts w:ascii="ＭＳ 明朝" w:hAnsi="ＭＳ 明朝" w:hint="eastAsia"/>
          <w:color w:val="000000"/>
          <w:kern w:val="0"/>
          <w:sz w:val="21"/>
          <w:szCs w:val="21"/>
        </w:rPr>
        <w:t xml:space="preserve">　</w:t>
      </w:r>
    </w:p>
    <w:p w:rsidR="005B0DEF" w:rsidRDefault="005B0DEF" w:rsidP="005B0DEF">
      <w:pPr>
        <w:overflowPunct w:val="0"/>
        <w:adjustRightInd w:val="0"/>
        <w:spacing w:line="316" w:lineRule="exact"/>
        <w:jc w:val="center"/>
        <w:textAlignment w:val="baseline"/>
        <w:rPr>
          <w:rFonts w:ascii="ＭＳ 明朝" w:hAnsi="ＭＳ 明朝" w:hint="eastAsia"/>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元年度二酸化炭素排出抑制対策事業費等補助金（廃棄物処理施設を地域の防災・エネルギー拠点とするための施設整備事業）については、令和元年度二酸化炭素排出抑制対策事業費等補助金（廃棄物処理施設を地域の防災・エネルギー拠点とするための施設整備事業）交付規程（令和　　年　　月　　日　　第　　号。以下「交付規程」という。）第７条第１項の規定により、　　年　　月　　日付け　　第　　号で交付決定した内容を下記のとおり変更することを決定したので通知する。</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 xml:space="preserve">　　　　令和　　年　　月　　日</w:t>
      </w:r>
    </w:p>
    <w:p w:rsidR="00333A1C" w:rsidRPr="00333A1C" w:rsidRDefault="00333A1C" w:rsidP="00333A1C">
      <w:pPr>
        <w:overflowPunct w:val="0"/>
        <w:adjustRightInd w:val="0"/>
        <w:ind w:firstLineChars="400" w:firstLine="840"/>
        <w:jc w:val="right"/>
        <w:textAlignment w:val="baseline"/>
        <w:rPr>
          <w:rFonts w:ascii="ＭＳ 明朝" w:hAnsi="ＭＳ 明朝" w:cs="ＭＳ 明朝" w:hint="eastAsia"/>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rsidR="005B0DEF" w:rsidRDefault="00333A1C" w:rsidP="00333A1C">
      <w:pPr>
        <w:overflowPunct w:val="0"/>
        <w:adjustRightInd w:val="0"/>
        <w:ind w:firstLineChars="400" w:firstLine="840"/>
        <w:jc w:val="right"/>
        <w:textAlignment w:val="baseline"/>
        <w:rPr>
          <w:rFonts w:ascii="ＭＳ 明朝" w:hAnsi="ＭＳ 明朝" w:hint="eastAsia"/>
          <w:color w:val="000000"/>
          <w:kern w:val="0"/>
          <w:sz w:val="21"/>
          <w:szCs w:val="24"/>
        </w:rPr>
      </w:pPr>
      <w:r w:rsidRPr="00333A1C">
        <w:rPr>
          <w:rFonts w:ascii="ＭＳ 明朝" w:hAnsi="ＭＳ 明朝" w:cs="ＭＳ 明朝" w:hint="eastAsia"/>
          <w:color w:val="000000"/>
          <w:kern w:val="0"/>
          <w:sz w:val="21"/>
          <w:szCs w:val="21"/>
        </w:rPr>
        <w:t xml:space="preserve">会　長 　柳井　薫　</w:t>
      </w:r>
      <w:r>
        <w:rPr>
          <w:rFonts w:ascii="ＭＳ 明朝" w:hAnsi="ＭＳ 明朝" w:cs="ＭＳ 明朝" w:hint="eastAsia"/>
          <w:color w:val="000000"/>
          <w:kern w:val="0"/>
          <w:sz w:val="21"/>
          <w:szCs w:val="21"/>
        </w:rPr>
        <w:t>印</w:t>
      </w:r>
      <w:bookmarkStart w:id="0" w:name="_GoBack"/>
      <w:bookmarkEnd w:id="0"/>
    </w:p>
    <w:p w:rsidR="005B0DEF" w:rsidRDefault="005B0DEF" w:rsidP="005B0DEF">
      <w:pPr>
        <w:overflowPunct w:val="0"/>
        <w:adjustRightInd w:val="0"/>
        <w:spacing w:line="316" w:lineRule="exact"/>
        <w:jc w:val="center"/>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 w:val="21"/>
          <w:szCs w:val="21"/>
        </w:rPr>
        <w:t>記</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ind w:left="210" w:hangingChars="100" w:hanging="210"/>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rsidR="005B0DEF" w:rsidRDefault="005B0DEF" w:rsidP="005B0DEF">
      <w:pPr>
        <w:overflowPunct w:val="0"/>
        <w:adjustRightInd w:val="0"/>
        <w:spacing w:line="316" w:lineRule="exact"/>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ind w:left="210" w:hangingChars="100" w:hanging="210"/>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rsidR="00333A1C" w:rsidRDefault="005B0DEF" w:rsidP="00333A1C">
      <w:pPr>
        <w:overflowPunct w:val="0"/>
        <w:adjustRightInd w:val="0"/>
        <w:spacing w:line="316" w:lineRule="exact"/>
        <w:ind w:leftChars="100" w:left="240" w:firstLineChars="200" w:firstLine="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変更前補助基本額　金　　　　　　　　　円　変更前補助金の額　金　　　　　　　　円</w:t>
      </w:r>
    </w:p>
    <w:p w:rsidR="005B0DEF" w:rsidRDefault="005B0DEF" w:rsidP="00333A1C">
      <w:pPr>
        <w:overflowPunct w:val="0"/>
        <w:adjustRightInd w:val="0"/>
        <w:spacing w:line="316" w:lineRule="exact"/>
        <w:ind w:leftChars="100" w:left="240" w:firstLineChars="200" w:firstLine="420"/>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変更後補助基本額　金　　　　　　　　　円　変更後補助金の額　金　　　　　　　　円</w:t>
      </w:r>
    </w:p>
    <w:p w:rsidR="005B0DEF" w:rsidRDefault="005B0DEF" w:rsidP="005B0DEF">
      <w:pPr>
        <w:overflowPunct w:val="0"/>
        <w:adjustRightInd w:val="0"/>
        <w:spacing w:line="316" w:lineRule="exact"/>
        <w:ind w:leftChars="100" w:left="240" w:firstLineChars="200" w:firstLine="420"/>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増　　 減　　 額　金　　　　　　　　　円　増　　 減　　 額　金　　　　　　　　円</w:t>
      </w:r>
    </w:p>
    <w:p w:rsidR="005B0DEF" w:rsidRDefault="005B0DEF" w:rsidP="005B0DEF">
      <w:pPr>
        <w:overflowPunct w:val="0"/>
        <w:adjustRightInd w:val="0"/>
        <w:spacing w:line="316" w:lineRule="exact"/>
        <w:ind w:left="210" w:hanging="210"/>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ind w:left="210" w:hangingChars="100" w:hanging="210"/>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rsidR="005B0DEF" w:rsidRDefault="005B0DEF" w:rsidP="005B0DEF">
      <w:pPr>
        <w:overflowPunct w:val="0"/>
        <w:adjustRightInd w:val="0"/>
        <w:spacing w:line="316" w:lineRule="exact"/>
        <w:ind w:left="210" w:hanging="210"/>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ind w:left="210" w:hangingChars="100" w:hanging="210"/>
        <w:textAlignment w:val="baseline"/>
        <w:rPr>
          <w:rFonts w:ascii="ＭＳ 明朝" w:hAnsi="ＭＳ 明朝" w:hint="eastAsia"/>
          <w:color w:val="000000"/>
          <w:kern w:val="0"/>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、二酸化炭素排出抑制対策事業費等補助金（廃棄物処理施設を地域の防災・エネルギー拠点とするための施設整備事業）交付要綱（　　年　　月　　日　　第　　号）、二酸化炭素排出抑制対策事業費等補助金（廃棄物処理施設を地域の防災・エネルギー拠点とするための施設整備事業）実施要領（　　年　　月　　日　　第　　号）及び交付規程</w:t>
      </w:r>
      <w:r>
        <w:rPr>
          <w:rFonts w:ascii="ＭＳ 明朝" w:hAnsi="ＭＳ 明朝" w:cs="ＭＳ 明朝" w:hint="eastAsia"/>
          <w:color w:val="000000"/>
          <w:kern w:val="0"/>
          <w:sz w:val="21"/>
          <w:szCs w:val="21"/>
        </w:rPr>
        <w:t>に従わなければならない。</w:t>
      </w:r>
    </w:p>
    <w:p w:rsidR="005B0DEF" w:rsidRDefault="005B0DEF" w:rsidP="005B0DEF">
      <w:pPr>
        <w:overflowPunct w:val="0"/>
        <w:adjustRightInd w:val="0"/>
        <w:spacing w:line="316" w:lineRule="exact"/>
        <w:ind w:left="210" w:hanging="210"/>
        <w:textAlignment w:val="baseline"/>
        <w:rPr>
          <w:rFonts w:ascii="ＭＳ 明朝" w:hAnsi="ＭＳ 明朝" w:hint="eastAsia"/>
          <w:color w:val="000000"/>
          <w:kern w:val="0"/>
          <w:sz w:val="21"/>
          <w:szCs w:val="21"/>
        </w:rPr>
      </w:pPr>
    </w:p>
    <w:p w:rsidR="005B0DEF" w:rsidRDefault="005B0DEF" w:rsidP="005B0DEF">
      <w:pPr>
        <w:overflowPunct w:val="0"/>
        <w:adjustRightInd w:val="0"/>
        <w:spacing w:line="316" w:lineRule="exact"/>
        <w:ind w:left="630" w:hangingChars="300" w:hanging="630"/>
        <w:textAlignment w:val="baseline"/>
        <w:rPr>
          <w:rFonts w:ascii="ＭＳ 明朝" w:hAnsi="ＭＳ 明朝" w:cs="ＭＳ 明朝" w:hint="eastAsia"/>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この交付決定に対し不服があるとき、申請の取り下げをすることのできる期限は交付決定の日から15日以内とする。</w:t>
      </w:r>
    </w:p>
    <w:p w:rsidR="005B0DEF" w:rsidRDefault="005B0DEF" w:rsidP="005B0DEF">
      <w:pPr>
        <w:overflowPunct w:val="0"/>
        <w:adjustRightInd w:val="0"/>
        <w:spacing w:line="316" w:lineRule="exact"/>
        <w:ind w:left="630" w:hangingChars="300" w:hanging="630"/>
        <w:textAlignment w:val="baseline"/>
        <w:rPr>
          <w:rFonts w:ascii="ＭＳ 明朝" w:hAnsi="ＭＳ 明朝" w:hint="eastAsia"/>
          <w:color w:val="000000"/>
          <w:kern w:val="0"/>
          <w:sz w:val="21"/>
          <w:szCs w:val="21"/>
        </w:rPr>
      </w:pPr>
    </w:p>
    <w:p w:rsidR="00E3071D" w:rsidRP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w:t>
      </w:r>
      <w:r>
        <w:rPr>
          <w:rFonts w:ascii="ＭＳ 明朝" w:hAnsi="ＭＳ 明朝" w:cs="ＭＳ 明朝" w:hint="eastAsia"/>
          <w:color w:val="000000"/>
          <w:kern w:val="0"/>
          <w:position w:val="6"/>
          <w:sz w:val="21"/>
          <w:szCs w:val="21"/>
        </w:rPr>
        <w:lastRenderedPageBreak/>
        <w:t>行うこととする。</w:t>
      </w:r>
    </w:p>
    <w:sectPr w:rsidR="00E3071D" w:rsidRPr="005B0DEF"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34EFF"/>
    <w:rsid w:val="002A6025"/>
    <w:rsid w:val="00333A1C"/>
    <w:rsid w:val="005420F0"/>
    <w:rsid w:val="005B0DEF"/>
    <w:rsid w:val="00956007"/>
    <w:rsid w:val="00E3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690978"/>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573B590A3A4363BA3571F258CF2E29"/>
        <w:category>
          <w:name w:val="全般"/>
          <w:gallery w:val="placeholder"/>
        </w:category>
        <w:types>
          <w:type w:val="bbPlcHdr"/>
        </w:types>
        <w:behaviors>
          <w:behavior w:val="content"/>
        </w:behaviors>
        <w:guid w:val="{FAADD48A-7C53-43E0-9BB8-C2BF897C5D27}"/>
      </w:docPartPr>
      <w:docPartBody>
        <w:p w:rsidR="00000000" w:rsidRDefault="002E2C1F" w:rsidP="002E2C1F">
          <w:pPr>
            <w:pStyle w:val="A5573B590A3A4363BA3571F258CF2E2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2C1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3</cp:revision>
  <dcterms:created xsi:type="dcterms:W3CDTF">2020-03-24T00:08:00Z</dcterms:created>
  <dcterms:modified xsi:type="dcterms:W3CDTF">2020-03-24T00:10:00Z</dcterms:modified>
</cp:coreProperties>
</file>