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rsidR="002A6025" w:rsidRDefault="002A6025" w:rsidP="002A6025">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令和元年度</w:t>
      </w:r>
      <w:r>
        <w:rPr>
          <w:rFonts w:ascii="ＭＳ 明朝" w:hAnsi="ＭＳ 明朝" w:hint="eastAsia"/>
          <w:sz w:val="21"/>
          <w:szCs w:val="21"/>
        </w:rPr>
        <w:t>二酸化炭素排出抑制対策事業費等補助金</w:t>
      </w:r>
    </w:p>
    <w:p w:rsidR="00134EFF" w:rsidRDefault="002A6025" w:rsidP="002A6025">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（廃棄物処理施設を地域の防災・エネルギー拠点とするための施設整備事業）</w:t>
      </w:r>
    </w:p>
    <w:p w:rsidR="00134EFF" w:rsidRPr="00134EFF" w:rsidRDefault="00067F94" w:rsidP="00134EFF">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D327611FB1AB4FAB8034C545954F1B74"/>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EndPr/>
        <w:sdtContent>
          <w:r w:rsidR="00134EFF" w:rsidRPr="00134EFF">
            <w:rPr>
              <w:rFonts w:hint="eastAsia"/>
              <w:sz w:val="21"/>
              <w:szCs w:val="21"/>
            </w:rPr>
            <w:t>当欄をクリックして</w:t>
          </w:r>
          <w:r w:rsidR="00134EFF" w:rsidRPr="00134EFF">
            <w:rPr>
              <w:sz w:val="21"/>
              <w:szCs w:val="21"/>
            </w:rPr>
            <w:t>▼</w:t>
          </w:r>
          <w:r w:rsidR="00134EFF" w:rsidRPr="00134EFF">
            <w:rPr>
              <w:rFonts w:hint="eastAsia"/>
              <w:sz w:val="21"/>
              <w:szCs w:val="21"/>
            </w:rPr>
            <w:t>より事業の別を選択してください</w:t>
          </w:r>
        </w:sdtContent>
      </w:sdt>
      <w:r w:rsidR="00134EFF" w:rsidRPr="00134EFF">
        <w:rPr>
          <w:rFonts w:ascii="ＭＳ 明朝" w:hAnsi="ＭＳ 明朝" w:hint="eastAsia"/>
          <w:color w:val="000000"/>
          <w:kern w:val="0"/>
          <w:sz w:val="21"/>
          <w:szCs w:val="21"/>
        </w:rPr>
        <w:t xml:space="preserve">　</w:t>
      </w:r>
    </w:p>
    <w:p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rsidR="002A6025" w:rsidRDefault="002A6025" w:rsidP="00067F94">
      <w:pPr>
        <w:overflowPunct w:val="0"/>
        <w:adjustRightInd w:val="0"/>
        <w:spacing w:line="316" w:lineRule="exact"/>
        <w:jc w:val="lef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r w:rsidR="00067F94">
        <w:rPr>
          <w:rFonts w:ascii="ＭＳ 明朝" w:hAnsi="ＭＳ 明朝" w:cs="ＭＳ 明朝" w:hint="eastAsia"/>
          <w:color w:val="000000"/>
          <w:kern w:val="0"/>
          <w:sz w:val="21"/>
          <w:szCs w:val="21"/>
        </w:rPr>
        <w:t xml:space="preserve">　　　　　　　　　殿</w:t>
      </w:r>
      <w:bookmarkStart w:id="0" w:name="_GoBack"/>
      <w:bookmarkEnd w:id="0"/>
    </w:p>
    <w:p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号で交付申請のあった令和元年度</w:t>
      </w:r>
      <w:r>
        <w:rPr>
          <w:rFonts w:ascii="ＭＳ 明朝" w:hAnsi="ＭＳ 明朝" w:hint="eastAsia"/>
          <w:sz w:val="21"/>
          <w:szCs w:val="21"/>
        </w:rPr>
        <w:t>二酸化炭素排出抑制対策事業費等補助金（廃棄物処理施設を地域の防災・エネルギー拠点とするための施設整備事業）</w:t>
      </w:r>
      <w:r>
        <w:rPr>
          <w:rFonts w:ascii="ＭＳ 明朝" w:hAnsi="ＭＳ 明朝" w:cs="ＭＳ 明朝" w:hint="eastAsia"/>
          <w:color w:val="000000"/>
          <w:kern w:val="0"/>
          <w:sz w:val="21"/>
          <w:szCs w:val="21"/>
        </w:rPr>
        <w:t>については、令和元年度二酸化炭素排出抑制対策事業費等補助金（廃棄物処理施設を地域の防災・エネルギー拠点とするための施設整備事業）交付規程（令和　　年　　月　　日　　第　　号。以下「交付規程」という。）第７条第１項の規定により、下記のとおり交付することを決定したので、通知する。</w:t>
      </w:r>
    </w:p>
    <w:p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rsidR="002A6025" w:rsidRPr="00134EFF" w:rsidRDefault="00134EFF" w:rsidP="00134EFF">
      <w:pPr>
        <w:wordWrap w:val="0"/>
        <w:overflowPunct w:val="0"/>
        <w:adjustRightInd w:val="0"/>
        <w:ind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柳井　薫　　印</w:t>
      </w:r>
    </w:p>
    <w:p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補助基本額　金　　　　　　　　　円　　補助金の額　金　　　　　　　　円</w:t>
      </w:r>
    </w:p>
    <w:p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p>
    <w:p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、二酸化炭素排出抑制対策事業費等補助金（廃棄物処理施設を地域の防災・エネルギー拠点とするための施設整備事業）交付要綱（　　年　　月　　日　　第　　号）、二酸化炭素排出抑制対策事業費等補助金（廃棄物処理施設を地域の防災・エネルギー拠点とするための施設整備事業）実施要領（　　年　　月　　日　　第　　号）及び交付規程</w:t>
      </w:r>
      <w:r>
        <w:rPr>
          <w:rFonts w:ascii="ＭＳ 明朝" w:hAnsi="ＭＳ 明朝" w:cs="ＭＳ 明朝" w:hint="eastAsia"/>
          <w:color w:val="000000"/>
          <w:kern w:val="0"/>
          <w:sz w:val="21"/>
          <w:szCs w:val="21"/>
        </w:rPr>
        <w:t>に従わなければならない。</w:t>
      </w:r>
    </w:p>
    <w:p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w:t>
      </w:r>
    </w:p>
    <w:p w:rsidR="002A6025" w:rsidRDefault="002A6025" w:rsidP="002A6025">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w:t>
      </w:r>
      <w:r>
        <w:rPr>
          <w:rFonts w:ascii="ＭＳ 明朝" w:hAnsi="ＭＳ 明朝" w:cs="ＭＳ 明朝" w:hint="eastAsia"/>
          <w:color w:val="000000"/>
          <w:kern w:val="0"/>
          <w:position w:val="6"/>
          <w:sz w:val="21"/>
          <w:szCs w:val="21"/>
        </w:rPr>
        <w:lastRenderedPageBreak/>
        <w:t>ろにより算定されている場合は、補助金の額の確定又は消費税の申告後において精算減額又は返還を行うこととする。</w:t>
      </w:r>
    </w:p>
    <w:p w:rsidR="00E3071D" w:rsidRPr="002A6025" w:rsidRDefault="00E3071D" w:rsidP="002A6025"/>
    <w:sectPr w:rsidR="00E3071D" w:rsidRPr="002A6025"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67F94"/>
    <w:rsid w:val="00134EFF"/>
    <w:rsid w:val="002A6025"/>
    <w:rsid w:val="005420F0"/>
    <w:rsid w:val="00956007"/>
    <w:rsid w:val="00E3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E64B7"/>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67F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27611FB1AB4FAB8034C545954F1B74"/>
        <w:category>
          <w:name w:val="全般"/>
          <w:gallery w:val="placeholder"/>
        </w:category>
        <w:types>
          <w:type w:val="bbPlcHdr"/>
        </w:types>
        <w:behaviors>
          <w:behavior w:val="content"/>
        </w:behaviors>
        <w:guid w:val="{5A1FC5DD-4160-4A33-BAEE-2E2DA437A3ED}"/>
      </w:docPartPr>
      <w:docPartBody>
        <w:p w:rsidR="005E4219" w:rsidRDefault="0097109E" w:rsidP="0097109E">
          <w:pPr>
            <w:pStyle w:val="D327611FB1AB4FAB8034C545954F1B7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461701"/>
    <w:rsid w:val="005E4219"/>
    <w:rsid w:val="0097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109E"/>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cp:lastPrinted>2020-03-26T00:55:00Z</cp:lastPrinted>
  <dcterms:created xsi:type="dcterms:W3CDTF">2020-03-24T00:04:00Z</dcterms:created>
  <dcterms:modified xsi:type="dcterms:W3CDTF">2020-03-26T01:12:00Z</dcterms:modified>
</cp:coreProperties>
</file>