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3B6" w:rsidRPr="00C05E01" w:rsidRDefault="00D453B6" w:rsidP="0095228C">
      <w:pPr>
        <w:overflowPunct w:val="0"/>
        <w:adjustRightInd w:val="0"/>
        <w:spacing w:line="270" w:lineRule="exact"/>
        <w:ind w:left="424" w:hangingChars="187" w:hanging="424"/>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様式</w:t>
      </w:r>
      <w:r w:rsidR="0095228C" w:rsidRPr="00C05E01">
        <w:rPr>
          <w:rFonts w:ascii="ＭＳ 明朝" w:hAnsi="ＭＳ 明朝" w:cs="ＭＳ 明朝" w:hint="eastAsia"/>
          <w:color w:val="000000"/>
          <w:kern w:val="0"/>
          <w:szCs w:val="24"/>
        </w:rPr>
        <w:t>第</w:t>
      </w:r>
      <w:r w:rsidR="0095228C">
        <w:rPr>
          <w:rFonts w:ascii="ＭＳ 明朝" w:hAnsi="ＭＳ 明朝" w:cs="ＭＳ 明朝" w:hint="eastAsia"/>
          <w:color w:val="000000"/>
          <w:kern w:val="0"/>
          <w:szCs w:val="24"/>
        </w:rPr>
        <w:t>１</w:t>
      </w:r>
      <w:r w:rsidR="003F5742">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w:t>
      </w:r>
      <w:r w:rsidR="0095228C" w:rsidRPr="00C05E01">
        <w:rPr>
          <w:rFonts w:ascii="ＭＳ 明朝" w:hAnsi="ＭＳ 明朝" w:cs="ＭＳ 明朝" w:hint="eastAsia"/>
          <w:color w:val="000000"/>
          <w:kern w:val="0"/>
          <w:szCs w:val="24"/>
        </w:rPr>
        <w:t>第１</w:t>
      </w:r>
      <w:r w:rsidR="0095228C">
        <w:rPr>
          <w:rFonts w:ascii="ＭＳ 明朝" w:hAnsi="ＭＳ 明朝" w:cs="ＭＳ 明朝" w:hint="eastAsia"/>
          <w:color w:val="000000"/>
          <w:kern w:val="0"/>
          <w:szCs w:val="24"/>
        </w:rPr>
        <w:t>２</w:t>
      </w:r>
      <w:r w:rsidR="0095228C" w:rsidRPr="00C05E01">
        <w:rPr>
          <w:rFonts w:ascii="ＭＳ 明朝" w:hAnsi="ＭＳ 明朝" w:cs="ＭＳ 明朝" w:hint="eastAsia"/>
          <w:color w:val="000000"/>
          <w:kern w:val="0"/>
          <w:szCs w:val="24"/>
        </w:rPr>
        <w:t>条</w:t>
      </w:r>
      <w:r w:rsidRPr="00C05E01">
        <w:rPr>
          <w:rFonts w:ascii="ＭＳ 明朝" w:hAnsi="ＭＳ 明朝" w:cs="ＭＳ 明朝" w:hint="eastAsia"/>
          <w:color w:val="000000"/>
          <w:kern w:val="0"/>
          <w:szCs w:val="24"/>
        </w:rPr>
        <w:t>関係）</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第　　　　　　号</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F23DB7" w:rsidRDefault="001D4A4E" w:rsidP="00D453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2019年度（平成31年度）</w:t>
      </w:r>
      <w:r w:rsidR="00763E4A">
        <w:rPr>
          <w:rFonts w:ascii="ＭＳ 明朝" w:hAnsi="ＭＳ 明朝" w:hint="eastAsia"/>
          <w:szCs w:val="24"/>
        </w:rPr>
        <w:t>二酸化炭素排出抑制対策事業費等補助金</w:t>
      </w:r>
    </w:p>
    <w:p w:rsidR="00BB381C" w:rsidRDefault="00763E4A" w:rsidP="00D453B6">
      <w:pPr>
        <w:overflowPunct w:val="0"/>
        <w:adjustRightInd w:val="0"/>
        <w:jc w:val="center"/>
        <w:textAlignment w:val="baseline"/>
        <w:rPr>
          <w:rFonts w:ascii="ＭＳ 明朝" w:hAnsi="ＭＳ 明朝"/>
          <w:szCs w:val="24"/>
        </w:rPr>
      </w:pPr>
      <w:r>
        <w:rPr>
          <w:rFonts w:ascii="ＭＳ 明朝" w:hAnsi="ＭＳ 明朝" w:hint="eastAsia"/>
          <w:szCs w:val="24"/>
        </w:rPr>
        <w:t>（</w:t>
      </w:r>
      <w:r w:rsidR="006935CC">
        <w:rPr>
          <w:rFonts w:ascii="ＭＳ 明朝" w:hAnsi="ＭＳ 明朝" w:hint="eastAsia"/>
          <w:szCs w:val="24"/>
        </w:rPr>
        <w:t>廃棄物処理施設を核とした地域循環共生圏構築促進</w:t>
      </w:r>
      <w:r w:rsidRPr="00092335">
        <w:rPr>
          <w:rFonts w:ascii="ＭＳ 明朝" w:hAnsi="ＭＳ 明朝" w:hint="eastAsia"/>
          <w:szCs w:val="24"/>
        </w:rPr>
        <w:t>事業</w:t>
      </w:r>
      <w:r>
        <w:rPr>
          <w:rFonts w:ascii="ＭＳ 明朝" w:hAnsi="ＭＳ 明朝" w:hint="eastAsia"/>
          <w:szCs w:val="24"/>
        </w:rPr>
        <w:t>）</w:t>
      </w:r>
    </w:p>
    <w:p w:rsidR="00A7469E" w:rsidRDefault="00A7469E" w:rsidP="00A7469E">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1EF77DFE78454B7B9698F94D60BAD1E4"/>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D453B6" w:rsidRPr="00C05E01" w:rsidRDefault="00D453B6" w:rsidP="0050351D">
      <w:pPr>
        <w:overflowPunct w:val="0"/>
        <w:adjustRightInd w:val="0"/>
        <w:spacing w:beforeLines="30" w:before="105"/>
        <w:jc w:val="center"/>
        <w:textAlignment w:val="baseline"/>
        <w:rPr>
          <w:rFonts w:ascii="ＭＳ 明朝" w:hAnsi="ＭＳ 明朝"/>
          <w:color w:val="000000"/>
          <w:kern w:val="0"/>
          <w:szCs w:val="24"/>
        </w:rPr>
      </w:pPr>
      <w:bookmarkStart w:id="0" w:name="_GoBack"/>
      <w:bookmarkEnd w:id="0"/>
      <w:r w:rsidRPr="00C05E01">
        <w:rPr>
          <w:rFonts w:ascii="ＭＳ 明朝" w:hAnsi="ＭＳ 明朝" w:cs="ＭＳ 明朝" w:hint="eastAsia"/>
          <w:color w:val="000000"/>
          <w:kern w:val="0"/>
          <w:szCs w:val="24"/>
        </w:rPr>
        <w:t>交付額確定通知書</w:t>
      </w:r>
    </w:p>
    <w:p w:rsidR="00D453B6" w:rsidRPr="00C05E01" w:rsidRDefault="00D453B6" w:rsidP="00D453B6">
      <w:pPr>
        <w:overflowPunct w:val="0"/>
        <w:adjustRightInd w:val="0"/>
        <w:textAlignment w:val="baseline"/>
        <w:rPr>
          <w:rFonts w:ascii="ＭＳ 明朝" w:hAnsi="ＭＳ 明朝"/>
          <w:color w:val="000000"/>
          <w:kern w:val="0"/>
          <w:szCs w:val="24"/>
        </w:rPr>
      </w:pPr>
    </w:p>
    <w:p w:rsidR="00CA5D8B"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p>
    <w:p w:rsidR="00D453B6" w:rsidRPr="00C05E01" w:rsidRDefault="00BF4BF0" w:rsidP="00CA5D8B">
      <w:pPr>
        <w:overflowPunct w:val="0"/>
        <w:adjustRightInd w:val="0"/>
        <w:ind w:firstLineChars="100" w:firstLine="227"/>
        <w:textAlignment w:val="baseline"/>
        <w:rPr>
          <w:rFonts w:ascii="ＭＳ 明朝" w:hAnsi="ＭＳ 明朝"/>
          <w:color w:val="000000"/>
          <w:kern w:val="0"/>
          <w:szCs w:val="24"/>
        </w:rPr>
      </w:pPr>
      <w:r w:rsidRPr="00C05E01">
        <w:rPr>
          <w:rFonts w:ascii="ＭＳ 明朝" w:hAnsi="ＭＳ 明朝" w:hint="eastAsia"/>
          <w:color w:val="000000"/>
          <w:kern w:val="0"/>
          <w:szCs w:val="24"/>
        </w:rPr>
        <w:t>補助</w:t>
      </w:r>
      <w:r w:rsidR="00D453B6" w:rsidRPr="00C05E01">
        <w:rPr>
          <w:rFonts w:ascii="ＭＳ 明朝" w:hAnsi="ＭＳ 明朝" w:cs="ＭＳ 明朝" w:hint="eastAsia"/>
          <w:color w:val="000000"/>
          <w:kern w:val="0"/>
          <w:szCs w:val="24"/>
        </w:rPr>
        <w:t>事業者</w:t>
      </w:r>
      <w:r w:rsidR="006D55B2">
        <w:rPr>
          <w:rFonts w:ascii="ＭＳ 明朝" w:hAnsi="ＭＳ 明朝" w:cs="ＭＳ 明朝" w:hint="eastAsia"/>
          <w:color w:val="000000"/>
          <w:kern w:val="0"/>
          <w:szCs w:val="24"/>
        </w:rPr>
        <w:t xml:space="preserve">　　　　　　殿</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号で交付決定した</w:t>
      </w:r>
      <w:r w:rsidR="00763E4A" w:rsidRPr="00763E4A">
        <w:rPr>
          <w:rFonts w:ascii="ＭＳ 明朝" w:hAnsi="ＭＳ 明朝" w:hint="eastAsia"/>
          <w:szCs w:val="24"/>
        </w:rPr>
        <w:t>二酸化炭素排出抑制対策事業費等補助金（</w:t>
      </w:r>
      <w:r w:rsidR="006935CC">
        <w:rPr>
          <w:rFonts w:ascii="ＭＳ 明朝" w:hAnsi="ＭＳ 明朝" w:hint="eastAsia"/>
          <w:szCs w:val="24"/>
        </w:rPr>
        <w:t>廃棄物処理施設を核とした地域循環共生圏構築促進事業</w:t>
      </w:r>
      <w:r w:rsidR="00763E4A" w:rsidRPr="00763E4A">
        <w:rPr>
          <w:rFonts w:ascii="ＭＳ 明朝" w:hAnsi="ＭＳ 明朝" w:hint="eastAsia"/>
          <w:szCs w:val="24"/>
        </w:rPr>
        <w:t>）</w:t>
      </w:r>
      <w:r w:rsidRPr="00C05E01">
        <w:rPr>
          <w:rFonts w:ascii="ＭＳ 明朝" w:hAnsi="ＭＳ 明朝" w:cs="ＭＳ 明朝" w:hint="eastAsia"/>
          <w:color w:val="000000"/>
          <w:kern w:val="0"/>
          <w:szCs w:val="24"/>
        </w:rPr>
        <w:t>については、　　年　　月　　日付けの</w:t>
      </w:r>
      <w:r w:rsidR="00EA1ADF">
        <w:rPr>
          <w:rFonts w:ascii="ＭＳ 明朝" w:hAnsi="ＭＳ 明朝" w:cs="ＭＳ 明朝" w:hint="eastAsia"/>
          <w:color w:val="000000"/>
          <w:kern w:val="0"/>
          <w:szCs w:val="24"/>
        </w:rPr>
        <w:t>完了</w:t>
      </w:r>
      <w:r w:rsidRPr="00C05E01">
        <w:rPr>
          <w:rFonts w:ascii="ＭＳ 明朝" w:hAnsi="ＭＳ 明朝" w:cs="ＭＳ 明朝" w:hint="eastAsia"/>
          <w:color w:val="000000"/>
          <w:kern w:val="0"/>
          <w:szCs w:val="24"/>
        </w:rPr>
        <w:t>実績報告書に基づき、下記のとおり</w:t>
      </w:r>
      <w:r w:rsidR="0095228C">
        <w:rPr>
          <w:rFonts w:ascii="ＭＳ 明朝" w:hAnsi="ＭＳ 明朝" w:cs="ＭＳ 明朝" w:hint="eastAsia"/>
          <w:color w:val="000000"/>
          <w:kern w:val="0"/>
          <w:szCs w:val="24"/>
        </w:rPr>
        <w:t>交付額を</w:t>
      </w:r>
      <w:r w:rsidRPr="00C05E01">
        <w:rPr>
          <w:rFonts w:ascii="ＭＳ 明朝" w:hAnsi="ＭＳ 明朝" w:cs="ＭＳ 明朝" w:hint="eastAsia"/>
          <w:color w:val="000000"/>
          <w:kern w:val="0"/>
          <w:szCs w:val="24"/>
        </w:rPr>
        <w:t>確定したので、</w:t>
      </w:r>
      <w:r w:rsidR="00C9623B" w:rsidRPr="00C9623B">
        <w:rPr>
          <w:rFonts w:ascii="ＭＳ 明朝" w:hAnsi="ＭＳ 明朝" w:cs="ＭＳ 明朝" w:hint="eastAsia"/>
          <w:color w:val="000000"/>
          <w:kern w:val="0"/>
          <w:szCs w:val="24"/>
        </w:rPr>
        <w:t>2019年度（平成31年度）</w:t>
      </w:r>
      <w:r w:rsidR="00763E4A" w:rsidRPr="00763E4A">
        <w:rPr>
          <w:rFonts w:ascii="ＭＳ 明朝" w:hAnsi="ＭＳ 明朝" w:hint="eastAsia"/>
          <w:szCs w:val="24"/>
        </w:rPr>
        <w:t>二酸化炭素排出抑制対策事業費等補助金（</w:t>
      </w:r>
      <w:r w:rsidR="006935CC">
        <w:rPr>
          <w:rFonts w:ascii="ＭＳ 明朝" w:hAnsi="ＭＳ 明朝" w:hint="eastAsia"/>
          <w:szCs w:val="24"/>
        </w:rPr>
        <w:t>廃棄物処理施設を核とした地域循環共生圏構築促進事業</w:t>
      </w:r>
      <w:r w:rsidR="00763E4A" w:rsidRPr="00763E4A">
        <w:rPr>
          <w:rFonts w:ascii="ＭＳ 明朝" w:hAnsi="ＭＳ 明朝" w:hint="eastAsia"/>
          <w:szCs w:val="24"/>
        </w:rPr>
        <w:t>）</w:t>
      </w:r>
      <w:r w:rsidR="001442DB" w:rsidRPr="00C05E01">
        <w:rPr>
          <w:rFonts w:ascii="ＭＳ 明朝" w:hAnsi="ＭＳ 明朝" w:hint="eastAsia"/>
          <w:szCs w:val="24"/>
        </w:rPr>
        <w:t>交付規程</w:t>
      </w:r>
      <w:r w:rsidR="0095228C">
        <w:rPr>
          <w:rFonts w:ascii="ＭＳ 明朝" w:hAnsi="ＭＳ 明朝" w:hint="eastAsia"/>
          <w:szCs w:val="24"/>
        </w:rPr>
        <w:t>（平成</w:t>
      </w:r>
      <w:r w:rsidR="00C9623B">
        <w:rPr>
          <w:rFonts w:ascii="ＭＳ 明朝" w:hAnsi="ＭＳ 明朝" w:hint="eastAsia"/>
          <w:szCs w:val="24"/>
        </w:rPr>
        <w:t>3</w:t>
      </w:r>
      <w:r w:rsidR="00C9623B">
        <w:rPr>
          <w:rFonts w:ascii="ＭＳ 明朝" w:hAnsi="ＭＳ 明朝"/>
          <w:szCs w:val="24"/>
        </w:rPr>
        <w:t>1</w:t>
      </w:r>
      <w:r w:rsidR="0095228C">
        <w:rPr>
          <w:rFonts w:ascii="ＭＳ 明朝" w:hAnsi="ＭＳ 明朝" w:hint="eastAsia"/>
          <w:szCs w:val="24"/>
        </w:rPr>
        <w:t>年</w:t>
      </w:r>
      <w:r w:rsidR="00C9623B">
        <w:rPr>
          <w:rFonts w:ascii="ＭＳ 明朝" w:hAnsi="ＭＳ 明朝" w:hint="eastAsia"/>
          <w:szCs w:val="24"/>
        </w:rPr>
        <w:t>4</w:t>
      </w:r>
      <w:r w:rsidR="0095228C">
        <w:rPr>
          <w:rFonts w:ascii="ＭＳ 明朝" w:hAnsi="ＭＳ 明朝" w:hint="eastAsia"/>
          <w:szCs w:val="24"/>
        </w:rPr>
        <w:t>月</w:t>
      </w:r>
      <w:r w:rsidR="00C9623B">
        <w:rPr>
          <w:rFonts w:ascii="ＭＳ 明朝" w:hAnsi="ＭＳ 明朝" w:hint="eastAsia"/>
          <w:szCs w:val="24"/>
        </w:rPr>
        <w:t>1</w:t>
      </w:r>
      <w:r w:rsidR="00C9623B">
        <w:rPr>
          <w:rFonts w:ascii="ＭＳ 明朝" w:hAnsi="ＭＳ 明朝"/>
          <w:szCs w:val="24"/>
        </w:rPr>
        <w:t>8</w:t>
      </w:r>
      <w:r w:rsidR="0095228C">
        <w:rPr>
          <w:rFonts w:ascii="ＭＳ 明朝" w:hAnsi="ＭＳ 明朝" w:hint="eastAsia"/>
          <w:szCs w:val="24"/>
        </w:rPr>
        <w:t>日</w:t>
      </w:r>
      <w:r w:rsidR="00C9623B">
        <w:rPr>
          <w:rFonts w:ascii="ＭＳ 明朝" w:hAnsi="ＭＳ 明朝" w:hint="eastAsia"/>
          <w:szCs w:val="24"/>
        </w:rPr>
        <w:t>技管協補発</w:t>
      </w:r>
      <w:r w:rsidR="0095228C">
        <w:rPr>
          <w:rFonts w:ascii="ＭＳ 明朝" w:hAnsi="ＭＳ 明朝" w:hint="eastAsia"/>
          <w:szCs w:val="24"/>
        </w:rPr>
        <w:t>第</w:t>
      </w:r>
      <w:r w:rsidR="00C9623B">
        <w:rPr>
          <w:rFonts w:ascii="ＭＳ 明朝" w:hAnsi="ＭＳ 明朝" w:hint="eastAsia"/>
          <w:szCs w:val="24"/>
        </w:rPr>
        <w:t>1</w:t>
      </w:r>
      <w:r w:rsidR="00C9623B">
        <w:rPr>
          <w:rFonts w:ascii="ＭＳ 明朝" w:hAnsi="ＭＳ 明朝"/>
          <w:szCs w:val="24"/>
        </w:rPr>
        <w:t>904181</w:t>
      </w:r>
      <w:r w:rsidR="0095228C">
        <w:rPr>
          <w:rFonts w:ascii="ＭＳ 明朝" w:hAnsi="ＭＳ 明朝" w:hint="eastAsia"/>
          <w:szCs w:val="24"/>
        </w:rPr>
        <w:t>号。以下「交付規程」という。）</w:t>
      </w:r>
      <w:r w:rsidR="0095228C" w:rsidRPr="00C05E01">
        <w:rPr>
          <w:rFonts w:ascii="ＭＳ 明朝" w:hAnsi="ＭＳ 明朝" w:cs="ＭＳ 明朝" w:hint="eastAsia"/>
          <w:color w:val="000000"/>
          <w:kern w:val="0"/>
          <w:szCs w:val="24"/>
        </w:rPr>
        <w:t>第１</w:t>
      </w:r>
      <w:r w:rsidR="0095228C">
        <w:rPr>
          <w:rFonts w:ascii="ＭＳ 明朝" w:hAnsi="ＭＳ 明朝" w:cs="ＭＳ 明朝" w:hint="eastAsia"/>
          <w:color w:val="000000"/>
          <w:kern w:val="0"/>
          <w:szCs w:val="24"/>
        </w:rPr>
        <w:t>２</w:t>
      </w:r>
      <w:r w:rsidR="0095228C" w:rsidRPr="00C05E01">
        <w:rPr>
          <w:rFonts w:ascii="ＭＳ 明朝" w:hAnsi="ＭＳ 明朝" w:cs="ＭＳ 明朝" w:hint="eastAsia"/>
          <w:color w:val="000000"/>
          <w:kern w:val="0"/>
          <w:szCs w:val="24"/>
        </w:rPr>
        <w:t>条</w:t>
      </w:r>
      <w:r w:rsidRPr="00C05E01">
        <w:rPr>
          <w:rFonts w:ascii="ＭＳ 明朝" w:hAnsi="ＭＳ 明朝" w:cs="ＭＳ 明朝" w:hint="eastAsia"/>
          <w:color w:val="000000"/>
          <w:kern w:val="0"/>
          <w:szCs w:val="24"/>
        </w:rPr>
        <w:t>第１項の規定により通知する。</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確　　定　　額　　金　　　　　　　　　　　　円</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001A6087" w:rsidRPr="00C05E01">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年　　月　　日</w:t>
      </w:r>
    </w:p>
    <w:p w:rsidR="00D453B6" w:rsidRDefault="00D453B6" w:rsidP="00D453B6">
      <w:pPr>
        <w:overflowPunct w:val="0"/>
        <w:adjustRightInd w:val="0"/>
        <w:textAlignment w:val="baseline"/>
        <w:rPr>
          <w:rFonts w:ascii="ＭＳ 明朝" w:hAnsi="ＭＳ 明朝"/>
          <w:color w:val="000000"/>
          <w:kern w:val="0"/>
          <w:szCs w:val="24"/>
        </w:rPr>
      </w:pPr>
    </w:p>
    <w:p w:rsidR="00D55CE4" w:rsidRPr="00C05E01" w:rsidRDefault="00D55CE4" w:rsidP="00D453B6">
      <w:pPr>
        <w:overflowPunct w:val="0"/>
        <w:adjustRightInd w:val="0"/>
        <w:textAlignment w:val="baseline"/>
        <w:rPr>
          <w:rFonts w:ascii="ＭＳ 明朝" w:hAnsi="ＭＳ 明朝"/>
          <w:color w:val="000000"/>
          <w:kern w:val="0"/>
          <w:szCs w:val="24"/>
        </w:rPr>
      </w:pPr>
    </w:p>
    <w:p w:rsidR="00BB381C" w:rsidRPr="00BB381C" w:rsidRDefault="00BB381C" w:rsidP="00BB381C">
      <w:pPr>
        <w:overflowPunct w:val="0"/>
        <w:adjustRightInd w:val="0"/>
        <w:ind w:firstLineChars="1700" w:firstLine="3855"/>
        <w:textAlignment w:val="baseline"/>
        <w:rPr>
          <w:rFonts w:ascii="ＭＳ 明朝" w:hAnsi="ＭＳ 明朝" w:cs="ＭＳ 明朝"/>
          <w:kern w:val="0"/>
          <w:szCs w:val="24"/>
        </w:rPr>
      </w:pPr>
      <w:r w:rsidRPr="00BB381C">
        <w:rPr>
          <w:rFonts w:ascii="ＭＳ 明朝" w:hAnsi="ＭＳ 明朝" w:cs="ＭＳ 明朝" w:hint="eastAsia"/>
          <w:kern w:val="0"/>
        </w:rPr>
        <w:t>一般社団法人 廃棄物処理施設技術管理協会</w:t>
      </w:r>
    </w:p>
    <w:p w:rsidR="009734CD" w:rsidRPr="00C05E01" w:rsidRDefault="00BB381C" w:rsidP="0050351D">
      <w:pPr>
        <w:overflowPunct w:val="0"/>
        <w:adjustRightInd w:val="0"/>
        <w:ind w:firstLineChars="2000" w:firstLine="4535"/>
        <w:textAlignment w:val="baseline"/>
        <w:rPr>
          <w:rFonts w:ascii="ＭＳ 明朝" w:hAnsi="ＭＳ 明朝"/>
          <w:color w:val="000000"/>
          <w:kern w:val="0"/>
          <w:szCs w:val="24"/>
        </w:rPr>
      </w:pPr>
      <w:r w:rsidRPr="00BB381C">
        <w:rPr>
          <w:rFonts w:ascii="ＭＳ 明朝" w:hAnsi="ＭＳ 明朝" w:cs="ＭＳ 明朝" w:hint="eastAsia"/>
          <w:kern w:val="0"/>
        </w:rPr>
        <w:t>会</w:t>
      </w:r>
      <w:r w:rsidR="0050351D">
        <w:rPr>
          <w:rFonts w:ascii="ＭＳ 明朝" w:hAnsi="ＭＳ 明朝" w:cs="ＭＳ 明朝" w:hint="eastAsia"/>
          <w:kern w:val="0"/>
        </w:rPr>
        <w:t xml:space="preserve">　</w:t>
      </w:r>
      <w:r w:rsidRPr="00BB381C">
        <w:rPr>
          <w:rFonts w:ascii="ＭＳ 明朝" w:hAnsi="ＭＳ 明朝" w:cs="ＭＳ 明朝" w:hint="eastAsia"/>
          <w:kern w:val="0"/>
        </w:rPr>
        <w:t xml:space="preserve">長 </w:t>
      </w:r>
      <w:r w:rsidR="0050351D">
        <w:rPr>
          <w:rFonts w:ascii="ＭＳ 明朝" w:hAnsi="ＭＳ 明朝" w:cs="ＭＳ 明朝" w:hint="eastAsia"/>
          <w:kern w:val="0"/>
        </w:rPr>
        <w:t xml:space="preserve">　</w:t>
      </w:r>
      <w:r w:rsidRPr="00BB381C">
        <w:rPr>
          <w:rFonts w:ascii="ＭＳ 明朝" w:hAnsi="ＭＳ 明朝" w:cs="ＭＳ 明朝" w:hint="eastAsia"/>
          <w:kern w:val="0"/>
        </w:rPr>
        <w:t xml:space="preserve">　柳</w:t>
      </w:r>
      <w:r w:rsidR="0050351D">
        <w:rPr>
          <w:rFonts w:ascii="ＭＳ 明朝" w:hAnsi="ＭＳ 明朝" w:cs="ＭＳ 明朝" w:hint="eastAsia"/>
          <w:kern w:val="0"/>
        </w:rPr>
        <w:t xml:space="preserve">　</w:t>
      </w:r>
      <w:r w:rsidRPr="00BB381C">
        <w:rPr>
          <w:rFonts w:ascii="ＭＳ 明朝" w:hAnsi="ＭＳ 明朝" w:cs="ＭＳ 明朝" w:hint="eastAsia"/>
          <w:kern w:val="0"/>
        </w:rPr>
        <w:t>井</w:t>
      </w:r>
      <w:r w:rsidR="0050351D">
        <w:rPr>
          <w:rFonts w:ascii="ＭＳ 明朝" w:hAnsi="ＭＳ 明朝" w:cs="ＭＳ 明朝" w:hint="eastAsia"/>
          <w:kern w:val="0"/>
        </w:rPr>
        <w:t xml:space="preserve">　　</w:t>
      </w:r>
      <w:r w:rsidRPr="00BB381C">
        <w:rPr>
          <w:rFonts w:ascii="ＭＳ 明朝" w:hAnsi="ＭＳ 明朝" w:cs="ＭＳ 明朝" w:hint="eastAsia"/>
          <w:kern w:val="0"/>
        </w:rPr>
        <w:t xml:space="preserve">　薫　</w:t>
      </w:r>
      <w:r w:rsidR="009734CD">
        <w:rPr>
          <w:rFonts w:ascii="ＭＳ 明朝" w:hAnsi="ＭＳ 明朝" w:cs="ＭＳ 明朝" w:hint="eastAsia"/>
          <w:color w:val="000000"/>
          <w:kern w:val="0"/>
          <w:szCs w:val="24"/>
        </w:rPr>
        <w:t xml:space="preserve">　 　</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95228C" w:rsidP="00D453B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rsidR="00D453B6" w:rsidRPr="00C05E01" w:rsidRDefault="0095228C" w:rsidP="0095228C">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w:t>
      </w:r>
      <w:r w:rsidR="00C06800" w:rsidRPr="00C06800">
        <w:rPr>
          <w:rFonts w:ascii="ＭＳ 明朝" w:hAnsi="ＭＳ 明朝" w:hint="eastAsia"/>
          <w:color w:val="000000"/>
          <w:kern w:val="0"/>
          <w:szCs w:val="24"/>
        </w:rPr>
        <w:t>返還</w:t>
      </w:r>
      <w:r w:rsidR="00F95993">
        <w:rPr>
          <w:rFonts w:ascii="ＭＳ 明朝" w:hAnsi="ＭＳ 明朝" w:hint="eastAsia"/>
          <w:color w:val="000000"/>
          <w:kern w:val="0"/>
          <w:szCs w:val="24"/>
        </w:rPr>
        <w:t>す</w:t>
      </w:r>
      <w:r>
        <w:rPr>
          <w:rFonts w:ascii="ＭＳ 明朝" w:hAnsi="ＭＳ 明朝" w:hint="eastAsia"/>
          <w:color w:val="000000"/>
          <w:kern w:val="0"/>
          <w:szCs w:val="24"/>
        </w:rPr>
        <w:t>ることを命ずる。</w:t>
      </w:r>
    </w:p>
    <w:p w:rsidR="00296805" w:rsidRPr="008A0CC1" w:rsidRDefault="00296805" w:rsidP="008A0CC1">
      <w:pPr>
        <w:overflowPunct w:val="0"/>
        <w:adjustRightInd w:val="0"/>
        <w:spacing w:line="270" w:lineRule="exact"/>
        <w:textAlignment w:val="baseline"/>
        <w:rPr>
          <w:rFonts w:ascii="ＭＳ 明朝" w:hAnsi="ＭＳ 明朝"/>
          <w:color w:val="000000"/>
          <w:kern w:val="0"/>
          <w:szCs w:val="24"/>
        </w:rPr>
      </w:pPr>
    </w:p>
    <w:sectPr w:rsidR="00296805" w:rsidRPr="008A0CC1"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E3E" w:rsidRDefault="00737E3E" w:rsidP="00CC75C5">
      <w:r>
        <w:separator/>
      </w:r>
    </w:p>
  </w:endnote>
  <w:endnote w:type="continuationSeparator" w:id="0">
    <w:p w:rsidR="00737E3E" w:rsidRDefault="00737E3E"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E3E" w:rsidRDefault="00737E3E" w:rsidP="00CC75C5">
      <w:r>
        <w:separator/>
      </w:r>
    </w:p>
  </w:footnote>
  <w:footnote w:type="continuationSeparator" w:id="0">
    <w:p w:rsidR="00737E3E" w:rsidRDefault="00737E3E"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82"/>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4645"/>
    <w:rsid w:val="000F4817"/>
    <w:rsid w:val="000F4E82"/>
    <w:rsid w:val="000F7D2C"/>
    <w:rsid w:val="0010402F"/>
    <w:rsid w:val="0011309E"/>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760D3"/>
    <w:rsid w:val="00180DA4"/>
    <w:rsid w:val="00181F2D"/>
    <w:rsid w:val="001829E8"/>
    <w:rsid w:val="00182A34"/>
    <w:rsid w:val="001840E5"/>
    <w:rsid w:val="00185AD9"/>
    <w:rsid w:val="0018797C"/>
    <w:rsid w:val="00191F05"/>
    <w:rsid w:val="001925F2"/>
    <w:rsid w:val="00193D8A"/>
    <w:rsid w:val="00194010"/>
    <w:rsid w:val="00194B55"/>
    <w:rsid w:val="00195EF7"/>
    <w:rsid w:val="001A4128"/>
    <w:rsid w:val="001A55F9"/>
    <w:rsid w:val="001A5760"/>
    <w:rsid w:val="001A6087"/>
    <w:rsid w:val="001A6B5C"/>
    <w:rsid w:val="001A6EEA"/>
    <w:rsid w:val="001A7555"/>
    <w:rsid w:val="001B116F"/>
    <w:rsid w:val="001B1244"/>
    <w:rsid w:val="001B208C"/>
    <w:rsid w:val="001B73B3"/>
    <w:rsid w:val="001B7FBC"/>
    <w:rsid w:val="001C0EC0"/>
    <w:rsid w:val="001C1419"/>
    <w:rsid w:val="001C453E"/>
    <w:rsid w:val="001C79B5"/>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62D6"/>
    <w:rsid w:val="004068E6"/>
    <w:rsid w:val="004071D8"/>
    <w:rsid w:val="0041428B"/>
    <w:rsid w:val="00414795"/>
    <w:rsid w:val="00414A82"/>
    <w:rsid w:val="00414D67"/>
    <w:rsid w:val="00415CA6"/>
    <w:rsid w:val="004166AE"/>
    <w:rsid w:val="00422ECC"/>
    <w:rsid w:val="004258B6"/>
    <w:rsid w:val="0043215D"/>
    <w:rsid w:val="00432B7A"/>
    <w:rsid w:val="00432FC6"/>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472B"/>
    <w:rsid w:val="004F5ECC"/>
    <w:rsid w:val="004F5F9B"/>
    <w:rsid w:val="004F6FB6"/>
    <w:rsid w:val="004F7109"/>
    <w:rsid w:val="004F72EA"/>
    <w:rsid w:val="0050194A"/>
    <w:rsid w:val="00501CF5"/>
    <w:rsid w:val="0050351D"/>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3A3E"/>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35CC"/>
    <w:rsid w:val="006960F7"/>
    <w:rsid w:val="00696618"/>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66FB"/>
    <w:rsid w:val="006C7336"/>
    <w:rsid w:val="006D0CB0"/>
    <w:rsid w:val="006D37C9"/>
    <w:rsid w:val="006D55B2"/>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37E3E"/>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651"/>
    <w:rsid w:val="008938C3"/>
    <w:rsid w:val="00893C65"/>
    <w:rsid w:val="00894BEB"/>
    <w:rsid w:val="008A0CC1"/>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2D9D"/>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2E2C"/>
    <w:rsid w:val="00A24040"/>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293"/>
    <w:rsid w:val="00A73B83"/>
    <w:rsid w:val="00A7469E"/>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C5791"/>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7119"/>
    <w:rsid w:val="00B072EE"/>
    <w:rsid w:val="00B101DC"/>
    <w:rsid w:val="00B10D82"/>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7C6"/>
    <w:rsid w:val="00BA7B43"/>
    <w:rsid w:val="00BB0697"/>
    <w:rsid w:val="00BB244B"/>
    <w:rsid w:val="00BB381C"/>
    <w:rsid w:val="00BB4716"/>
    <w:rsid w:val="00BB5980"/>
    <w:rsid w:val="00BB6F3D"/>
    <w:rsid w:val="00BC1434"/>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8D4"/>
    <w:rsid w:val="00C21291"/>
    <w:rsid w:val="00C21A09"/>
    <w:rsid w:val="00C220FE"/>
    <w:rsid w:val="00C24797"/>
    <w:rsid w:val="00C25850"/>
    <w:rsid w:val="00C25DD8"/>
    <w:rsid w:val="00C2753A"/>
    <w:rsid w:val="00C31960"/>
    <w:rsid w:val="00C31F3F"/>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20E7"/>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623B"/>
    <w:rsid w:val="00C975D3"/>
    <w:rsid w:val="00C97AD2"/>
    <w:rsid w:val="00CA2AF3"/>
    <w:rsid w:val="00CA5D8B"/>
    <w:rsid w:val="00CA663B"/>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0DE"/>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D1463"/>
    <w:rsid w:val="00DD4B0F"/>
    <w:rsid w:val="00DD58D4"/>
    <w:rsid w:val="00DD79F0"/>
    <w:rsid w:val="00DE11D1"/>
    <w:rsid w:val="00DE2876"/>
    <w:rsid w:val="00DE316E"/>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54B"/>
    <w:rsid w:val="00F14231"/>
    <w:rsid w:val="00F15936"/>
    <w:rsid w:val="00F166C6"/>
    <w:rsid w:val="00F16EEF"/>
    <w:rsid w:val="00F206B5"/>
    <w:rsid w:val="00F21FBE"/>
    <w:rsid w:val="00F226F0"/>
    <w:rsid w:val="00F23DB7"/>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3464"/>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3F88C8D8-DD67-4A2C-BBCD-02AA10D6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4820">
      <w:bodyDiv w:val="1"/>
      <w:marLeft w:val="0"/>
      <w:marRight w:val="0"/>
      <w:marTop w:val="0"/>
      <w:marBottom w:val="0"/>
      <w:divBdr>
        <w:top w:val="none" w:sz="0" w:space="0" w:color="auto"/>
        <w:left w:val="none" w:sz="0" w:space="0" w:color="auto"/>
        <w:bottom w:val="none" w:sz="0" w:space="0" w:color="auto"/>
        <w:right w:val="none" w:sz="0" w:space="0" w:color="auto"/>
      </w:divBdr>
    </w:div>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253709280">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F77DFE78454B7B9698F94D60BAD1E4"/>
        <w:category>
          <w:name w:val="全般"/>
          <w:gallery w:val="placeholder"/>
        </w:category>
        <w:types>
          <w:type w:val="bbPlcHdr"/>
        </w:types>
        <w:behaviors>
          <w:behavior w:val="content"/>
        </w:behaviors>
        <w:guid w:val="{B7E20245-7820-45E2-A5C3-7C79FE7F9C23}"/>
      </w:docPartPr>
      <w:docPartBody>
        <w:p w:rsidR="00000000" w:rsidRDefault="00DC4B4E" w:rsidP="00DC4B4E">
          <w:pPr>
            <w:pStyle w:val="1EF77DFE78454B7B9698F94D60BAD1E4"/>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4E"/>
    <w:rsid w:val="00DC4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4B4E"/>
  </w:style>
  <w:style w:type="paragraph" w:customStyle="1" w:styleId="1EF77DFE78454B7B9698F94D60BAD1E4">
    <w:name w:val="1EF77DFE78454B7B9698F94D60BAD1E4"/>
    <w:rsid w:val="00DC4B4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26EF-8B8C-419C-BC5D-39804458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3</cp:revision>
  <cp:lastPrinted>2019-03-15T02:39:00Z</cp:lastPrinted>
  <dcterms:created xsi:type="dcterms:W3CDTF">2019-05-08T02:06:00Z</dcterms:created>
  <dcterms:modified xsi:type="dcterms:W3CDTF">2019-05-08T02:06:00Z</dcterms:modified>
</cp:coreProperties>
</file>