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C80" w:rsidRPr="00A24C80" w:rsidRDefault="009C3512" w:rsidP="00A24C80">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様式Ｂ</w:t>
      </w:r>
      <w:r w:rsidR="00A24C80" w:rsidRPr="00A24C80">
        <w:rPr>
          <w:rFonts w:ascii="Times New Roman" w:hAnsi="Times New Roman" w:cs="ＭＳ 明朝" w:hint="eastAsia"/>
          <w:color w:val="000000"/>
          <w:kern w:val="0"/>
          <w:szCs w:val="21"/>
        </w:rPr>
        <w:t>－２</w:t>
      </w:r>
    </w:p>
    <w:p w:rsidR="00A24C80" w:rsidRPr="00A24C80" w:rsidRDefault="00A24C80" w:rsidP="00A24C80">
      <w:pPr>
        <w:overflowPunct w:val="0"/>
        <w:textAlignment w:val="baseline"/>
        <w:rPr>
          <w:rFonts w:ascii="ＭＳ 明朝" w:hAnsi="Times New Roman"/>
          <w:color w:val="000000"/>
          <w:spacing w:val="2"/>
          <w:kern w:val="0"/>
          <w:szCs w:val="21"/>
        </w:rPr>
      </w:pPr>
    </w:p>
    <w:p w:rsidR="009C3512" w:rsidRDefault="00C83DA6" w:rsidP="009C3512">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2019年度（平成31年度）</w:t>
      </w:r>
      <w:r w:rsidR="009C3512">
        <w:rPr>
          <w:rFonts w:ascii="ＭＳ 明朝" w:hAnsi="ＭＳ 明朝" w:hint="eastAsia"/>
          <w:szCs w:val="24"/>
        </w:rPr>
        <w:t>二酸化炭素排出抑制対策事業費等補助金</w:t>
      </w:r>
    </w:p>
    <w:p w:rsidR="001D2604" w:rsidRDefault="009C3512" w:rsidP="001D2604">
      <w:pPr>
        <w:jc w:val="center"/>
        <w:rPr>
          <w:rFonts w:ascii="ＭＳ 明朝" w:hAnsi="ＭＳ 明朝"/>
          <w:szCs w:val="24"/>
        </w:rPr>
      </w:pPr>
      <w:r>
        <w:rPr>
          <w:rFonts w:ascii="ＭＳ 明朝" w:hAnsi="ＭＳ 明朝" w:hint="eastAsia"/>
          <w:szCs w:val="24"/>
        </w:rPr>
        <w:t>（廃棄物処理施設を核とした地域循環共生圏構築促進事業）</w:t>
      </w:r>
    </w:p>
    <w:p w:rsidR="00766430" w:rsidRDefault="00CD60BF" w:rsidP="00CD60BF">
      <w:pPr>
        <w:ind w:leftChars="540" w:left="1134" w:rightChars="320" w:right="672"/>
        <w:jc w:val="center"/>
        <w:rPr>
          <w:rFonts w:ascii="ＭＳ 明朝" w:hAnsi="ＭＳ 明朝"/>
          <w:szCs w:val="24"/>
        </w:rPr>
      </w:pPr>
      <w:sdt>
        <w:sdtPr>
          <w:rPr>
            <w:rFonts w:hint="eastAsia"/>
          </w:rPr>
          <w:alias w:val="事業の種類を選択してください"/>
          <w:tag w:val="事業の種類を選択してください"/>
          <w:id w:val="-1523470406"/>
          <w:placeholder>
            <w:docPart w:val="37D378E9377443D28ADB90C8166A1C01"/>
          </w:placeholder>
          <w15:color w:val="000000"/>
          <w:dropDownList>
            <w:listItem w:displayText="事業の種類を選択してください" w:value="事業の種類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EndPr/>
        <w:sdtContent>
          <w:r>
            <w:rPr>
              <w:rFonts w:hint="eastAsia"/>
            </w:rPr>
            <w:t>事業の種類を選択してください</w:t>
          </w:r>
        </w:sdtContent>
      </w:sdt>
      <w:r w:rsidR="001D2604">
        <w:rPr>
          <w:rFonts w:ascii="ＭＳ 明朝" w:hAnsi="ＭＳ 明朝" w:hint="eastAsia"/>
          <w:color w:val="000000"/>
          <w:kern w:val="0"/>
          <w:szCs w:val="24"/>
        </w:rPr>
        <w:t xml:space="preserve">　</w:t>
      </w:r>
    </w:p>
    <w:p w:rsidR="00A24C80" w:rsidRPr="00A24C80" w:rsidRDefault="00A24C80" w:rsidP="009C3512">
      <w:pPr>
        <w:overflowPunct w:val="0"/>
        <w:jc w:val="center"/>
        <w:textAlignment w:val="baseline"/>
        <w:rPr>
          <w:rFonts w:ascii="ＭＳ 明朝" w:hAnsi="Times New Roman"/>
          <w:color w:val="000000"/>
          <w:spacing w:val="2"/>
          <w:kern w:val="0"/>
          <w:szCs w:val="21"/>
        </w:rPr>
      </w:pPr>
      <w:r w:rsidRPr="00A24C80">
        <w:rPr>
          <w:rFonts w:ascii="Times New Roman" w:hAnsi="Times New Roman" w:cs="ＭＳ 明朝" w:hint="eastAsia"/>
          <w:color w:val="000000"/>
          <w:kern w:val="0"/>
          <w:szCs w:val="21"/>
        </w:rPr>
        <w:t>交付決定</w:t>
      </w:r>
      <w:r w:rsidR="006A1B31">
        <w:rPr>
          <w:rFonts w:ascii="Times New Roman" w:hAnsi="Times New Roman" w:cs="ＭＳ 明朝" w:hint="eastAsia"/>
          <w:color w:val="000000"/>
          <w:kern w:val="0"/>
          <w:szCs w:val="21"/>
        </w:rPr>
        <w:t>変更</w:t>
      </w:r>
      <w:r w:rsidRPr="00A24C80">
        <w:rPr>
          <w:rFonts w:ascii="Times New Roman" w:hAnsi="Times New Roman" w:cs="ＭＳ 明朝" w:hint="eastAsia"/>
          <w:color w:val="000000"/>
          <w:kern w:val="0"/>
          <w:szCs w:val="21"/>
        </w:rPr>
        <w:t>額表</w:t>
      </w:r>
    </w:p>
    <w:p w:rsidR="00A24C80" w:rsidRPr="00A24C80" w:rsidRDefault="00A24C80" w:rsidP="00A24C80">
      <w:pPr>
        <w:overflowPunct w:val="0"/>
        <w:textAlignment w:val="baseline"/>
        <w:rPr>
          <w:rFonts w:ascii="ＭＳ 明朝" w:hAnsi="Times New Roman"/>
          <w:color w:val="000000"/>
          <w:spacing w:val="2"/>
          <w:kern w:val="0"/>
          <w:szCs w:val="21"/>
        </w:rPr>
      </w:pPr>
      <w:r w:rsidRPr="00A24C80">
        <w:rPr>
          <w:rFonts w:ascii="Times New Roman" w:hAnsi="Times New Roman"/>
          <w:color w:val="000000"/>
          <w:kern w:val="0"/>
          <w:szCs w:val="21"/>
        </w:rPr>
        <w:t xml:space="preserve">                                     </w:t>
      </w:r>
      <w:r w:rsidRPr="00A24C80">
        <w:rPr>
          <w:rFonts w:ascii="Times New Roman" w:hAnsi="Times New Roman" w:cs="ＭＳ 明朝" w:hint="eastAsia"/>
          <w:color w:val="000000"/>
          <w:kern w:val="0"/>
          <w:szCs w:val="21"/>
        </w:rPr>
        <w:t xml:space="preserve">　　　　　　　　</w:t>
      </w:r>
    </w:p>
    <w:p w:rsidR="00A24C80" w:rsidRPr="00A24C80" w:rsidRDefault="001D2604" w:rsidP="001D2604">
      <w:pPr>
        <w:overflowPunct w:val="0"/>
        <w:jc w:val="right"/>
        <w:textAlignment w:val="baseline"/>
        <w:rPr>
          <w:rFonts w:ascii="ＭＳ 明朝" w:hAnsi="Times New Roman"/>
          <w:color w:val="000000"/>
          <w:spacing w:val="2"/>
          <w:kern w:val="0"/>
          <w:szCs w:val="21"/>
        </w:rPr>
      </w:pPr>
      <w:r>
        <w:rPr>
          <w:rFonts w:hint="eastAsia"/>
        </w:rPr>
        <w:t xml:space="preserve">申請者　地方公共団体の長　　　</w:t>
      </w:r>
      <w:bookmarkStart w:id="0" w:name="_GoBack"/>
      <w:bookmarkEnd w:id="0"/>
      <w:r>
        <w:rPr>
          <w:rFonts w:hint="eastAsia"/>
        </w:rPr>
        <w:t xml:space="preserve">　　　　　　　　　　印</w:t>
      </w:r>
    </w:p>
    <w:p w:rsidR="00A24C80" w:rsidRDefault="00A24C80" w:rsidP="00A24C80">
      <w:pPr>
        <w:overflowPunct w:val="0"/>
        <w:textAlignment w:val="baseline"/>
        <w:rPr>
          <w:rFonts w:ascii="ＭＳ 明朝" w:hAnsi="Times New Roman"/>
          <w:color w:val="000000"/>
          <w:spacing w:val="2"/>
          <w:kern w:val="0"/>
          <w:szCs w:val="21"/>
        </w:rPr>
      </w:pPr>
    </w:p>
    <w:p w:rsidR="001D2604" w:rsidRPr="001D2604" w:rsidRDefault="001D2604" w:rsidP="00A24C80">
      <w:pPr>
        <w:overflowPunct w:val="0"/>
        <w:textAlignment w:val="baseline"/>
        <w:rPr>
          <w:rFonts w:ascii="ＭＳ 明朝" w:hAnsi="Times New Roman"/>
          <w:color w:val="000000"/>
          <w:spacing w:val="2"/>
          <w:kern w:val="0"/>
          <w:szCs w:val="21"/>
        </w:rPr>
      </w:pPr>
    </w:p>
    <w:p w:rsidR="00A24C80" w:rsidRPr="00A24C80" w:rsidRDefault="00A24C80" w:rsidP="00A24C80">
      <w:pPr>
        <w:overflowPunct w:val="0"/>
        <w:ind w:right="630"/>
        <w:jc w:val="right"/>
        <w:textAlignment w:val="baseline"/>
        <w:rPr>
          <w:rFonts w:ascii="ＭＳ 明朝" w:hAnsi="Times New Roman"/>
          <w:color w:val="000000"/>
          <w:spacing w:val="2"/>
          <w:kern w:val="0"/>
          <w:szCs w:val="21"/>
        </w:rPr>
      </w:pPr>
      <w:r w:rsidRPr="00A24C80">
        <w:rPr>
          <w:rFonts w:ascii="Times New Roman" w:hAnsi="Times New Roman" w:cs="ＭＳ 明朝" w:hint="eastAsia"/>
          <w:color w:val="000000"/>
          <w:kern w:val="0"/>
          <w:szCs w:val="21"/>
        </w:rPr>
        <w:t>（単位：千円）</w:t>
      </w: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gridCol w:w="1595"/>
        <w:gridCol w:w="1594"/>
        <w:gridCol w:w="1595"/>
        <w:gridCol w:w="956"/>
      </w:tblGrid>
      <w:tr w:rsidR="00A24C80" w:rsidRPr="00A24C80" w:rsidTr="00A24C80">
        <w:tc>
          <w:tcPr>
            <w:tcW w:w="2551" w:type="dxa"/>
            <w:tcBorders>
              <w:top w:val="single" w:sz="12" w:space="0" w:color="000000"/>
              <w:left w:val="single" w:sz="12" w:space="0" w:color="000000"/>
              <w:bottom w:val="nil"/>
              <w:right w:val="single" w:sz="12" w:space="0" w:color="000000"/>
            </w:tcBorders>
          </w:tcPr>
          <w:p w:rsidR="00A24C80" w:rsidRPr="00420C02"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9C3512" w:rsidP="00A24C80">
            <w:pPr>
              <w:suppressAutoHyphens/>
              <w:kinsoku w:val="0"/>
              <w:wordWrap w:val="0"/>
              <w:overflowPunct w:val="0"/>
              <w:autoSpaceDE w:val="0"/>
              <w:autoSpaceDN w:val="0"/>
              <w:adjustRightInd w:val="0"/>
              <w:spacing w:line="336" w:lineRule="atLeas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補助金</w:t>
            </w:r>
            <w:r w:rsidR="00A24C80" w:rsidRPr="00A24C80">
              <w:rPr>
                <w:rFonts w:ascii="Times New Roman" w:hAnsi="Times New Roman" w:cs="ＭＳ 明朝" w:hint="eastAsia"/>
                <w:color w:val="000000"/>
                <w:kern w:val="0"/>
                <w:szCs w:val="21"/>
              </w:rPr>
              <w:t>交付対象事業</w:t>
            </w: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c>
          <w:tcPr>
            <w:tcW w:w="1595" w:type="dxa"/>
            <w:tcBorders>
              <w:top w:val="single" w:sz="12" w:space="0" w:color="000000"/>
              <w:left w:val="single" w:sz="12" w:space="0" w:color="000000"/>
              <w:bottom w:val="nil"/>
              <w:right w:val="single" w:sz="12" w:space="0" w:color="000000"/>
            </w:tcBorders>
          </w:tcPr>
          <w:p w:rsidR="00A24C80" w:rsidRPr="00A24C80" w:rsidRDefault="00A24C80" w:rsidP="00A24C80">
            <w:pPr>
              <w:suppressAutoHyphens/>
              <w:kinsoku w:val="0"/>
              <w:wordWrap w:val="0"/>
              <w:overflowPunct w:val="0"/>
              <w:autoSpaceDE w:val="0"/>
              <w:autoSpaceDN w:val="0"/>
              <w:adjustRightInd w:val="0"/>
              <w:spacing w:line="336" w:lineRule="atLeast"/>
              <w:jc w:val="center"/>
              <w:textAlignment w:val="baseline"/>
              <w:rPr>
                <w:rFonts w:ascii="ＭＳ 明朝" w:hAnsi="Times New Roman"/>
                <w:color w:val="000000"/>
                <w:spacing w:val="2"/>
                <w:kern w:val="0"/>
                <w:szCs w:val="21"/>
              </w:rPr>
            </w:pPr>
            <w:r w:rsidRPr="00A24C80">
              <w:rPr>
                <w:rFonts w:ascii="Times New Roman" w:hAnsi="Times New Roman" w:cs="ＭＳ 明朝" w:hint="eastAsia"/>
                <w:color w:val="000000"/>
                <w:kern w:val="0"/>
                <w:szCs w:val="21"/>
              </w:rPr>
              <w:t>交　付</w:t>
            </w:r>
          </w:p>
          <w:p w:rsidR="00A24C80" w:rsidRPr="00A24C80" w:rsidRDefault="00A24C80" w:rsidP="00A24C80">
            <w:pPr>
              <w:suppressAutoHyphens/>
              <w:kinsoku w:val="0"/>
              <w:wordWrap w:val="0"/>
              <w:overflowPunct w:val="0"/>
              <w:autoSpaceDE w:val="0"/>
              <w:autoSpaceDN w:val="0"/>
              <w:adjustRightInd w:val="0"/>
              <w:spacing w:line="336" w:lineRule="atLeast"/>
              <w:jc w:val="center"/>
              <w:textAlignment w:val="baseline"/>
              <w:rPr>
                <w:rFonts w:ascii="ＭＳ 明朝" w:hAnsi="Times New Roman"/>
                <w:color w:val="000000"/>
                <w:spacing w:val="2"/>
                <w:kern w:val="0"/>
                <w:szCs w:val="21"/>
              </w:rPr>
            </w:pPr>
            <w:r w:rsidRPr="00A24C80">
              <w:rPr>
                <w:rFonts w:ascii="Times New Roman" w:hAnsi="Times New Roman" w:cs="ＭＳ 明朝" w:hint="eastAsia"/>
                <w:color w:val="000000"/>
                <w:kern w:val="0"/>
                <w:szCs w:val="21"/>
              </w:rPr>
              <w:t>決定額</w:t>
            </w:r>
          </w:p>
          <w:p w:rsidR="00A24C80" w:rsidRPr="00A24C80" w:rsidRDefault="00A24C80" w:rsidP="00A24C80">
            <w:pPr>
              <w:suppressAutoHyphens/>
              <w:kinsoku w:val="0"/>
              <w:wordWrap w:val="0"/>
              <w:overflowPunct w:val="0"/>
              <w:autoSpaceDE w:val="0"/>
              <w:autoSpaceDN w:val="0"/>
              <w:adjustRightInd w:val="0"/>
              <w:spacing w:line="336" w:lineRule="atLeast"/>
              <w:jc w:val="center"/>
              <w:textAlignment w:val="baseline"/>
              <w:rPr>
                <w:rFonts w:ascii="ＭＳ 明朝" w:hAnsi="Times New Roman"/>
                <w:color w:val="000000"/>
                <w:spacing w:val="2"/>
                <w:kern w:val="0"/>
                <w:szCs w:val="21"/>
              </w:rPr>
            </w:pPr>
          </w:p>
        </w:tc>
        <w:tc>
          <w:tcPr>
            <w:tcW w:w="1594" w:type="dxa"/>
            <w:tcBorders>
              <w:top w:val="single" w:sz="12" w:space="0" w:color="000000"/>
              <w:left w:val="single" w:sz="12" w:space="0" w:color="000000"/>
              <w:bottom w:val="nil"/>
              <w:right w:val="single" w:sz="12" w:space="0" w:color="000000"/>
            </w:tcBorders>
          </w:tcPr>
          <w:p w:rsidR="00A24C80" w:rsidRPr="00A24C80" w:rsidRDefault="00A24C80" w:rsidP="00A24C80">
            <w:pPr>
              <w:suppressAutoHyphens/>
              <w:kinsoku w:val="0"/>
              <w:wordWrap w:val="0"/>
              <w:overflowPunct w:val="0"/>
              <w:autoSpaceDE w:val="0"/>
              <w:autoSpaceDN w:val="0"/>
              <w:adjustRightInd w:val="0"/>
              <w:spacing w:line="336" w:lineRule="atLeast"/>
              <w:jc w:val="center"/>
              <w:textAlignment w:val="baseline"/>
              <w:rPr>
                <w:rFonts w:ascii="ＭＳ 明朝" w:hAnsi="Times New Roman"/>
                <w:color w:val="000000"/>
                <w:spacing w:val="2"/>
                <w:kern w:val="0"/>
                <w:szCs w:val="21"/>
              </w:rPr>
            </w:pPr>
            <w:r w:rsidRPr="00A24C80">
              <w:rPr>
                <w:rFonts w:ascii="Times New Roman" w:hAnsi="Times New Roman" w:cs="ＭＳ 明朝" w:hint="eastAsia"/>
                <w:color w:val="000000"/>
                <w:kern w:val="0"/>
                <w:szCs w:val="21"/>
              </w:rPr>
              <w:t>変　更</w:t>
            </w:r>
          </w:p>
          <w:p w:rsidR="00A24C80" w:rsidRPr="00A24C80" w:rsidRDefault="00A24C80" w:rsidP="00A24C80">
            <w:pPr>
              <w:suppressAutoHyphens/>
              <w:kinsoku w:val="0"/>
              <w:wordWrap w:val="0"/>
              <w:overflowPunct w:val="0"/>
              <w:autoSpaceDE w:val="0"/>
              <w:autoSpaceDN w:val="0"/>
              <w:adjustRightInd w:val="0"/>
              <w:spacing w:line="336" w:lineRule="atLeast"/>
              <w:jc w:val="center"/>
              <w:textAlignment w:val="baseline"/>
              <w:rPr>
                <w:rFonts w:ascii="ＭＳ 明朝" w:hAnsi="Times New Roman"/>
                <w:color w:val="000000"/>
                <w:spacing w:val="2"/>
                <w:kern w:val="0"/>
                <w:szCs w:val="21"/>
              </w:rPr>
            </w:pPr>
            <w:r w:rsidRPr="00A24C80">
              <w:rPr>
                <w:rFonts w:ascii="Times New Roman" w:hAnsi="Times New Roman" w:cs="ＭＳ 明朝" w:hint="eastAsia"/>
                <w:color w:val="000000"/>
                <w:kern w:val="0"/>
                <w:szCs w:val="21"/>
              </w:rPr>
              <w:t>増Δ減額</w:t>
            </w: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c>
          <w:tcPr>
            <w:tcW w:w="1595" w:type="dxa"/>
            <w:tcBorders>
              <w:top w:val="single" w:sz="12" w:space="0" w:color="000000"/>
              <w:left w:val="single" w:sz="12" w:space="0" w:color="000000"/>
              <w:bottom w:val="nil"/>
              <w:right w:val="single" w:sz="12" w:space="0" w:color="000000"/>
            </w:tcBorders>
          </w:tcPr>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r w:rsidRPr="00A24C80">
              <w:rPr>
                <w:rFonts w:ascii="Times New Roman" w:hAnsi="Times New Roman" w:cs="ＭＳ 明朝" w:hint="eastAsia"/>
                <w:color w:val="000000"/>
                <w:kern w:val="0"/>
                <w:szCs w:val="21"/>
              </w:rPr>
              <w:t>改交付決定額</w:t>
            </w: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c>
          <w:tcPr>
            <w:tcW w:w="956" w:type="dxa"/>
            <w:tcBorders>
              <w:top w:val="single" w:sz="12" w:space="0" w:color="000000"/>
              <w:left w:val="single" w:sz="12" w:space="0" w:color="000000"/>
              <w:bottom w:val="nil"/>
              <w:right w:val="single" w:sz="12" w:space="0" w:color="000000"/>
            </w:tcBorders>
          </w:tcPr>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center"/>
              <w:textAlignment w:val="baseline"/>
              <w:rPr>
                <w:rFonts w:ascii="ＭＳ 明朝" w:hAnsi="Times New Roman"/>
                <w:color w:val="000000"/>
                <w:spacing w:val="2"/>
                <w:kern w:val="0"/>
                <w:szCs w:val="21"/>
              </w:rPr>
            </w:pPr>
            <w:r w:rsidRPr="00A24C80">
              <w:rPr>
                <w:rFonts w:ascii="Times New Roman" w:hAnsi="Times New Roman" w:cs="ＭＳ 明朝" w:hint="eastAsia"/>
                <w:color w:val="000000"/>
                <w:kern w:val="0"/>
                <w:szCs w:val="21"/>
              </w:rPr>
              <w:t>摘</w:t>
            </w:r>
            <w:r w:rsidRPr="00A24C80">
              <w:rPr>
                <w:rFonts w:ascii="Times New Roman" w:hAnsi="Times New Roman"/>
                <w:color w:val="000000"/>
                <w:kern w:val="0"/>
                <w:szCs w:val="21"/>
              </w:rPr>
              <w:t xml:space="preserve"> </w:t>
            </w:r>
            <w:r w:rsidRPr="00A24C80">
              <w:rPr>
                <w:rFonts w:ascii="Times New Roman" w:hAnsi="Times New Roman" w:cs="ＭＳ 明朝" w:hint="eastAsia"/>
                <w:color w:val="000000"/>
                <w:kern w:val="0"/>
                <w:szCs w:val="21"/>
              </w:rPr>
              <w:t>要</w:t>
            </w: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r>
      <w:tr w:rsidR="00A24C80" w:rsidRPr="00A24C80" w:rsidTr="00A24C80">
        <w:tc>
          <w:tcPr>
            <w:tcW w:w="2551" w:type="dxa"/>
            <w:tcBorders>
              <w:top w:val="single" w:sz="12" w:space="0" w:color="000000"/>
              <w:left w:val="single" w:sz="12" w:space="0" w:color="000000"/>
              <w:bottom w:val="single" w:sz="12" w:space="0" w:color="000000"/>
              <w:right w:val="single" w:sz="12" w:space="0" w:color="000000"/>
            </w:tcBorders>
          </w:tcPr>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c>
          <w:tcPr>
            <w:tcW w:w="1595" w:type="dxa"/>
            <w:tcBorders>
              <w:top w:val="single" w:sz="12" w:space="0" w:color="000000"/>
              <w:left w:val="single" w:sz="12" w:space="0" w:color="000000"/>
              <w:bottom w:val="single" w:sz="12" w:space="0" w:color="000000"/>
              <w:right w:val="single" w:sz="12" w:space="0" w:color="000000"/>
            </w:tcBorders>
          </w:tcPr>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c>
          <w:tcPr>
            <w:tcW w:w="1594" w:type="dxa"/>
            <w:tcBorders>
              <w:top w:val="single" w:sz="12" w:space="0" w:color="000000"/>
              <w:left w:val="single" w:sz="12" w:space="0" w:color="000000"/>
              <w:bottom w:val="single" w:sz="12" w:space="0" w:color="000000"/>
              <w:right w:val="single" w:sz="12" w:space="0" w:color="000000"/>
            </w:tcBorders>
          </w:tcPr>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c>
          <w:tcPr>
            <w:tcW w:w="1595" w:type="dxa"/>
            <w:tcBorders>
              <w:top w:val="single" w:sz="12" w:space="0" w:color="000000"/>
              <w:left w:val="single" w:sz="12" w:space="0" w:color="000000"/>
              <w:bottom w:val="single" w:sz="12" w:space="0" w:color="000000"/>
              <w:right w:val="single" w:sz="12" w:space="0" w:color="000000"/>
            </w:tcBorders>
          </w:tcPr>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c>
          <w:tcPr>
            <w:tcW w:w="956" w:type="dxa"/>
            <w:tcBorders>
              <w:top w:val="single" w:sz="12" w:space="0" w:color="000000"/>
              <w:left w:val="single" w:sz="12" w:space="0" w:color="000000"/>
              <w:bottom w:val="single" w:sz="12" w:space="0" w:color="000000"/>
              <w:right w:val="single" w:sz="12" w:space="0" w:color="000000"/>
            </w:tcBorders>
          </w:tcPr>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r>
    </w:tbl>
    <w:p w:rsidR="00C21ED3" w:rsidRPr="00E65641" w:rsidRDefault="00C21ED3" w:rsidP="00E65641"/>
    <w:sectPr w:rsidR="00C21ED3" w:rsidRPr="00E65641" w:rsidSect="00AB14BB">
      <w:headerReference w:type="default" r:id="rId6"/>
      <w:pgSz w:w="11906" w:h="16838"/>
      <w:pgMar w:top="1440" w:right="1080" w:bottom="1440" w:left="1080"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E18" w:rsidRDefault="000C6E18" w:rsidP="00AA60AD">
      <w:r>
        <w:separator/>
      </w:r>
    </w:p>
  </w:endnote>
  <w:endnote w:type="continuationSeparator" w:id="0">
    <w:p w:rsidR="000C6E18" w:rsidRDefault="000C6E18"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E18" w:rsidRDefault="000C6E18" w:rsidP="00AA60AD">
      <w:r>
        <w:separator/>
      </w:r>
    </w:p>
  </w:footnote>
  <w:footnote w:type="continuationSeparator" w:id="0">
    <w:p w:rsidR="000C6E18" w:rsidRDefault="000C6E18"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641" w:rsidRPr="009D5099" w:rsidRDefault="00E65641" w:rsidP="00EB41F1">
    <w:pPr>
      <w:tabs>
        <w:tab w:val="center" w:pos="4252"/>
        <w:tab w:val="right" w:pos="8504"/>
      </w:tabs>
      <w:overflowPunct w:val="0"/>
      <w:snapToGrid w:val="0"/>
      <w:ind w:firstLine="160"/>
      <w:textAlignment w:val="baseline"/>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4BB"/>
    <w:rsid w:val="000013F2"/>
    <w:rsid w:val="000C6E18"/>
    <w:rsid w:val="00103DAF"/>
    <w:rsid w:val="001827F3"/>
    <w:rsid w:val="001D2604"/>
    <w:rsid w:val="002567AA"/>
    <w:rsid w:val="002C24F4"/>
    <w:rsid w:val="002E5FB7"/>
    <w:rsid w:val="002F3724"/>
    <w:rsid w:val="00420C02"/>
    <w:rsid w:val="00437CA7"/>
    <w:rsid w:val="004408D3"/>
    <w:rsid w:val="00540614"/>
    <w:rsid w:val="005771CE"/>
    <w:rsid w:val="006024B4"/>
    <w:rsid w:val="00684CDC"/>
    <w:rsid w:val="006868ED"/>
    <w:rsid w:val="006A1B31"/>
    <w:rsid w:val="00766430"/>
    <w:rsid w:val="00802E12"/>
    <w:rsid w:val="009C3512"/>
    <w:rsid w:val="009D5099"/>
    <w:rsid w:val="00A24C80"/>
    <w:rsid w:val="00A465C9"/>
    <w:rsid w:val="00AA60AD"/>
    <w:rsid w:val="00AB14BB"/>
    <w:rsid w:val="00B06764"/>
    <w:rsid w:val="00C21ED3"/>
    <w:rsid w:val="00C83DA6"/>
    <w:rsid w:val="00CD60BF"/>
    <w:rsid w:val="00E16B1A"/>
    <w:rsid w:val="00E469EF"/>
    <w:rsid w:val="00E5389E"/>
    <w:rsid w:val="00E65641"/>
    <w:rsid w:val="00EB41F1"/>
    <w:rsid w:val="00F51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D378E9377443D28ADB90C8166A1C01"/>
        <w:category>
          <w:name w:val="全般"/>
          <w:gallery w:val="placeholder"/>
        </w:category>
        <w:types>
          <w:type w:val="bbPlcHdr"/>
        </w:types>
        <w:behaviors>
          <w:behavior w:val="content"/>
        </w:behaviors>
        <w:guid w:val="{C585E2F4-D04E-4E58-89A2-1EE637061288}"/>
      </w:docPartPr>
      <w:docPartBody>
        <w:p w:rsidR="00B354A4" w:rsidRDefault="00214400" w:rsidP="00214400">
          <w:pPr>
            <w:pStyle w:val="37D378E9377443D28ADB90C8166A1C01"/>
          </w:pPr>
          <w:r w:rsidRPr="00667BB8">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400"/>
    <w:rsid w:val="00214400"/>
    <w:rsid w:val="00B35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14400"/>
    <w:rPr>
      <w:color w:val="808080"/>
    </w:rPr>
  </w:style>
  <w:style w:type="paragraph" w:customStyle="1" w:styleId="37D378E9377443D28ADB90C8166A1C01">
    <w:name w:val="37D378E9377443D28ADB90C8166A1C01"/>
    <w:rsid w:val="0021440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2019-04-19T05:00:00Z</dcterms:created>
  <dcterms:modified xsi:type="dcterms:W3CDTF">2019-04-19T05:04:00Z</dcterms:modified>
</cp:coreProperties>
</file>